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422" w:rsidRPr="00D55213" w:rsidRDefault="00C31422" w:rsidP="00C31422">
      <w:pPr>
        <w:jc w:val="center"/>
        <w:rPr>
          <w:sz w:val="20"/>
          <w:szCs w:val="20"/>
          <w:lang w:val="el-GR" w:eastAsia="el-GR"/>
        </w:rPr>
      </w:pPr>
      <w:r w:rsidRPr="00D55213">
        <w:rPr>
          <w:b/>
          <w:sz w:val="28"/>
          <w:szCs w:val="28"/>
          <w:lang w:val="el-GR" w:eastAsia="zh-CN"/>
        </w:rPr>
        <w:t>ΦΥΛΛΟ ΣΥΜΜΟΡΦΩΣΗΣ - 1</w:t>
      </w:r>
    </w:p>
    <w:tbl>
      <w:tblPr>
        <w:tblW w:w="9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4"/>
        <w:gridCol w:w="6149"/>
      </w:tblGrid>
      <w:tr w:rsidR="00C31422" w:rsidRPr="005F1ACF" w:rsidTr="00643D4A">
        <w:trPr>
          <w:trHeight w:val="997"/>
          <w:jc w:val="center"/>
        </w:trPr>
        <w:tc>
          <w:tcPr>
            <w:tcW w:w="9383" w:type="dxa"/>
            <w:gridSpan w:val="2"/>
            <w:shd w:val="clear" w:color="auto" w:fill="D9D9D9"/>
            <w:vAlign w:val="center"/>
          </w:tcPr>
          <w:p w:rsidR="00C31422" w:rsidRPr="00374BE8" w:rsidRDefault="00C31422" w:rsidP="00643D4A">
            <w:pPr>
              <w:spacing w:after="0"/>
              <w:contextualSpacing/>
              <w:jc w:val="center"/>
              <w:rPr>
                <w:b/>
                <w:color w:val="000000"/>
                <w:lang w:val="el-GR"/>
              </w:rPr>
            </w:pPr>
            <w:r w:rsidRPr="00374BE8">
              <w:rPr>
                <w:b/>
                <w:color w:val="000000"/>
                <w:lang w:val="el-GR"/>
              </w:rPr>
              <w:t>ΤΜΗΜΑ 1 : ΓΝΗΣΙΑ ΑΝΑΛΩΣΙΜΑ ΕΙΔΗ ΕΚΤΥΠΩΣΗΣ</w:t>
            </w:r>
          </w:p>
          <w:p w:rsidR="00C31422" w:rsidRPr="00374BE8" w:rsidRDefault="00C31422" w:rsidP="00643D4A">
            <w:pPr>
              <w:spacing w:after="0"/>
              <w:contextualSpacing/>
              <w:jc w:val="center"/>
              <w:rPr>
                <w:b/>
                <w:color w:val="000000"/>
                <w:lang w:val="el-GR"/>
              </w:rPr>
            </w:pPr>
            <w:r w:rsidRPr="00374BE8">
              <w:rPr>
                <w:b/>
                <w:color w:val="000000"/>
                <w:lang w:val="el-GR"/>
              </w:rPr>
              <w:t>ΤΜΗΜΑ 2 : ΓΝΗΣΙΑ ΑΝΑΛΩΣΙΜΑ ΕΙΔΗ ΕΚΤΥΠΩΣΗΣ ΓΙΑ ΕΠΑΓΓΕΛΜΑΤΙΚΑ ΜΗΧ/ΤΑ (βαρέως τύπου)</w:t>
            </w:r>
          </w:p>
          <w:p w:rsidR="00C31422" w:rsidRPr="00374BE8" w:rsidRDefault="00C31422" w:rsidP="00643D4A">
            <w:pPr>
              <w:spacing w:after="0"/>
              <w:contextualSpacing/>
              <w:jc w:val="center"/>
              <w:rPr>
                <w:b/>
                <w:color w:val="000000"/>
                <w:lang w:val="el-GR"/>
              </w:rPr>
            </w:pPr>
            <w:r w:rsidRPr="00374BE8">
              <w:rPr>
                <w:b/>
                <w:color w:val="000000"/>
                <w:lang w:val="el-GR"/>
              </w:rPr>
              <w:t>ΤΜΗΜΑ 3 : ΙΣΟΔΥΝΑΜΑ (ΣΥΜΒΑΤΑ ή ΑΝΑΚΑΤΑΣΚΕΥΑΣΜΕΝΑ) ΑΝΑΛΩΣΙΜΑ  ΕΙΔΗ ΕΚΤΥΠΩΣΗΣ</w:t>
            </w:r>
          </w:p>
          <w:p w:rsidR="00C31422" w:rsidRPr="00374BE8" w:rsidRDefault="00C31422" w:rsidP="00643D4A">
            <w:pPr>
              <w:spacing w:after="0"/>
              <w:jc w:val="center"/>
              <w:rPr>
                <w:b/>
                <w:lang w:val="el-GR" w:eastAsia="el-GR"/>
              </w:rPr>
            </w:pPr>
            <w:r w:rsidRPr="00374BE8">
              <w:rPr>
                <w:b/>
                <w:sz w:val="18"/>
                <w:szCs w:val="18"/>
                <w:lang w:val="el-GR"/>
              </w:rPr>
              <w:t>για τις ανάγκες των οργανικών μονάδων της Αποκεντρωμένης Διοίκησης Κρήτης για το έτος 2022»</w:t>
            </w:r>
          </w:p>
        </w:tc>
      </w:tr>
      <w:tr w:rsidR="00C31422" w:rsidRPr="005F1ACF" w:rsidTr="00643D4A">
        <w:trPr>
          <w:trHeight w:val="571"/>
          <w:jc w:val="center"/>
        </w:trPr>
        <w:tc>
          <w:tcPr>
            <w:tcW w:w="9383" w:type="dxa"/>
            <w:gridSpan w:val="2"/>
            <w:shd w:val="clear" w:color="auto" w:fill="FFF2CC"/>
            <w:vAlign w:val="center"/>
          </w:tcPr>
          <w:p w:rsidR="00C31422" w:rsidRPr="00374BE8" w:rsidRDefault="00C31422" w:rsidP="00643D4A">
            <w:pPr>
              <w:spacing w:after="0"/>
              <w:rPr>
                <w:b/>
                <w:lang w:val="el-GR" w:eastAsia="el-GR"/>
              </w:rPr>
            </w:pPr>
            <w:r w:rsidRPr="00374BE8">
              <w:rPr>
                <w:b/>
                <w:lang w:val="el-GR" w:eastAsia="el-GR"/>
              </w:rPr>
              <w:t xml:space="preserve">                 ΤΜΗΜΑ ή ΤΜΗΜΑΤΑ   </w:t>
            </w:r>
          </w:p>
          <w:p w:rsidR="00C31422" w:rsidRPr="00374BE8" w:rsidRDefault="00C31422" w:rsidP="00643D4A">
            <w:pPr>
              <w:spacing w:after="0"/>
              <w:rPr>
                <w:b/>
                <w:lang w:val="el-GR" w:eastAsia="el-GR"/>
              </w:rPr>
            </w:pPr>
            <w:r w:rsidRPr="00374BE8">
              <w:rPr>
                <w:b/>
                <w:lang w:val="el-GR" w:eastAsia="el-GR"/>
              </w:rPr>
              <w:t>για  το/α  οποίο/α  υποβάλλω  προσφορά:…………………………………………………………………………………</w:t>
            </w:r>
          </w:p>
        </w:tc>
      </w:tr>
      <w:tr w:rsidR="00C31422" w:rsidRPr="008F2720" w:rsidTr="00643D4A">
        <w:trPr>
          <w:trHeight w:val="384"/>
          <w:jc w:val="center"/>
        </w:trPr>
        <w:tc>
          <w:tcPr>
            <w:tcW w:w="9383" w:type="dxa"/>
            <w:gridSpan w:val="2"/>
            <w:shd w:val="clear" w:color="auto" w:fill="FDE9D9"/>
            <w:vAlign w:val="center"/>
          </w:tcPr>
          <w:p w:rsidR="00C31422" w:rsidRPr="008F2720" w:rsidRDefault="00C31422" w:rsidP="00643D4A">
            <w:pPr>
              <w:spacing w:after="0"/>
              <w:rPr>
                <w:b/>
                <w:lang w:eastAsia="el-GR"/>
              </w:rPr>
            </w:pPr>
            <w:r w:rsidRPr="008F2720">
              <w:rPr>
                <w:b/>
                <w:lang w:eastAsia="el-GR"/>
              </w:rPr>
              <w:t>ΣΤΟΙΧΕΙΑ ΥΠΟΨΗΦΙΟΥ</w:t>
            </w:r>
          </w:p>
        </w:tc>
      </w:tr>
      <w:tr w:rsidR="00C31422" w:rsidRPr="008F2720" w:rsidTr="00643D4A">
        <w:trPr>
          <w:trHeight w:val="427"/>
          <w:jc w:val="center"/>
        </w:trPr>
        <w:tc>
          <w:tcPr>
            <w:tcW w:w="3234" w:type="dxa"/>
            <w:shd w:val="clear" w:color="auto" w:fill="auto"/>
            <w:vAlign w:val="center"/>
          </w:tcPr>
          <w:p w:rsidR="00C31422" w:rsidRPr="008F2720" w:rsidRDefault="00C31422" w:rsidP="00643D4A">
            <w:pPr>
              <w:spacing w:after="0"/>
              <w:rPr>
                <w:b/>
                <w:sz w:val="20"/>
                <w:szCs w:val="20"/>
                <w:lang w:eastAsia="el-GR"/>
              </w:rPr>
            </w:pPr>
            <w:r w:rsidRPr="008F2720">
              <w:rPr>
                <w:b/>
                <w:sz w:val="20"/>
                <w:szCs w:val="20"/>
                <w:lang w:eastAsia="el-GR"/>
              </w:rPr>
              <w:t>ΕΠΩΝΥΜΙΑ</w:t>
            </w:r>
          </w:p>
        </w:tc>
        <w:tc>
          <w:tcPr>
            <w:tcW w:w="6149" w:type="dxa"/>
            <w:shd w:val="clear" w:color="auto" w:fill="auto"/>
          </w:tcPr>
          <w:p w:rsidR="00C31422" w:rsidRPr="008F2720" w:rsidRDefault="00C31422" w:rsidP="00643D4A">
            <w:pPr>
              <w:rPr>
                <w:lang w:eastAsia="el-GR"/>
              </w:rPr>
            </w:pPr>
          </w:p>
        </w:tc>
      </w:tr>
      <w:tr w:rsidR="00C31422" w:rsidRPr="005F1ACF" w:rsidTr="00643D4A">
        <w:trPr>
          <w:trHeight w:val="465"/>
          <w:jc w:val="center"/>
        </w:trPr>
        <w:tc>
          <w:tcPr>
            <w:tcW w:w="3234" w:type="dxa"/>
            <w:shd w:val="clear" w:color="auto" w:fill="auto"/>
            <w:vAlign w:val="center"/>
          </w:tcPr>
          <w:p w:rsidR="00C31422" w:rsidRPr="00374BE8" w:rsidRDefault="00C31422" w:rsidP="00643D4A">
            <w:pPr>
              <w:spacing w:after="0"/>
              <w:rPr>
                <w:b/>
                <w:sz w:val="20"/>
                <w:szCs w:val="20"/>
                <w:lang w:val="el-GR" w:eastAsia="el-GR"/>
              </w:rPr>
            </w:pPr>
            <w:r w:rsidRPr="00374BE8">
              <w:rPr>
                <w:b/>
                <w:sz w:val="20"/>
                <w:szCs w:val="20"/>
                <w:lang w:val="el-GR" w:eastAsia="el-GR"/>
              </w:rPr>
              <w:t>ΔΙΕΥΘΥΝΣΗ, Τ.Κ., ΠΟΛΗ ΕΔΡΑΣ</w:t>
            </w:r>
          </w:p>
        </w:tc>
        <w:tc>
          <w:tcPr>
            <w:tcW w:w="6149" w:type="dxa"/>
            <w:shd w:val="clear" w:color="auto" w:fill="auto"/>
          </w:tcPr>
          <w:p w:rsidR="00C31422" w:rsidRPr="00374BE8" w:rsidRDefault="00C31422" w:rsidP="00643D4A">
            <w:pPr>
              <w:rPr>
                <w:lang w:val="el-GR" w:eastAsia="el-GR"/>
              </w:rPr>
            </w:pPr>
          </w:p>
        </w:tc>
      </w:tr>
      <w:tr w:rsidR="00C31422" w:rsidRPr="008F2720" w:rsidTr="00643D4A">
        <w:trPr>
          <w:trHeight w:val="461"/>
          <w:jc w:val="center"/>
        </w:trPr>
        <w:tc>
          <w:tcPr>
            <w:tcW w:w="3234" w:type="dxa"/>
            <w:shd w:val="clear" w:color="auto" w:fill="auto"/>
            <w:vAlign w:val="center"/>
          </w:tcPr>
          <w:p w:rsidR="00C31422" w:rsidRPr="008F2720" w:rsidRDefault="00C31422" w:rsidP="00643D4A">
            <w:pPr>
              <w:spacing w:after="0"/>
              <w:rPr>
                <w:b/>
                <w:sz w:val="20"/>
                <w:szCs w:val="20"/>
                <w:lang w:eastAsia="el-GR"/>
              </w:rPr>
            </w:pPr>
            <w:r w:rsidRPr="008F2720">
              <w:rPr>
                <w:b/>
                <w:sz w:val="20"/>
                <w:szCs w:val="20"/>
                <w:lang w:eastAsia="el-GR"/>
              </w:rPr>
              <w:t>ΤΗΛΕΦΩΝΟ/EMAIL</w:t>
            </w:r>
          </w:p>
        </w:tc>
        <w:tc>
          <w:tcPr>
            <w:tcW w:w="6149" w:type="dxa"/>
            <w:shd w:val="clear" w:color="auto" w:fill="auto"/>
          </w:tcPr>
          <w:p w:rsidR="00C31422" w:rsidRPr="008F2720" w:rsidRDefault="00C31422" w:rsidP="00643D4A">
            <w:pPr>
              <w:rPr>
                <w:lang w:eastAsia="el-GR"/>
              </w:rPr>
            </w:pPr>
          </w:p>
        </w:tc>
      </w:tr>
      <w:tr w:rsidR="00C31422" w:rsidRPr="008F2720" w:rsidTr="00643D4A">
        <w:trPr>
          <w:trHeight w:val="421"/>
          <w:jc w:val="center"/>
        </w:trPr>
        <w:tc>
          <w:tcPr>
            <w:tcW w:w="3234" w:type="dxa"/>
            <w:shd w:val="clear" w:color="auto" w:fill="auto"/>
            <w:vAlign w:val="center"/>
          </w:tcPr>
          <w:p w:rsidR="00C31422" w:rsidRPr="008F2720" w:rsidRDefault="00C31422" w:rsidP="00643D4A">
            <w:pPr>
              <w:spacing w:after="0"/>
              <w:rPr>
                <w:b/>
                <w:sz w:val="20"/>
                <w:szCs w:val="20"/>
                <w:lang w:eastAsia="el-GR"/>
              </w:rPr>
            </w:pPr>
            <w:r w:rsidRPr="008F2720">
              <w:rPr>
                <w:b/>
                <w:sz w:val="20"/>
                <w:szCs w:val="20"/>
                <w:lang w:eastAsia="el-GR"/>
              </w:rPr>
              <w:t>Α.Φ.Μ. / ΔΟΥ</w:t>
            </w:r>
          </w:p>
        </w:tc>
        <w:tc>
          <w:tcPr>
            <w:tcW w:w="6149" w:type="dxa"/>
            <w:shd w:val="clear" w:color="auto" w:fill="auto"/>
          </w:tcPr>
          <w:p w:rsidR="00C31422" w:rsidRPr="008F2720" w:rsidRDefault="00C31422" w:rsidP="00643D4A">
            <w:pPr>
              <w:rPr>
                <w:lang w:eastAsia="el-GR"/>
              </w:rPr>
            </w:pPr>
          </w:p>
        </w:tc>
      </w:tr>
      <w:tr w:rsidR="00C31422" w:rsidRPr="008F2720" w:rsidTr="00643D4A">
        <w:trPr>
          <w:trHeight w:val="414"/>
          <w:jc w:val="center"/>
        </w:trPr>
        <w:tc>
          <w:tcPr>
            <w:tcW w:w="3234" w:type="dxa"/>
            <w:shd w:val="clear" w:color="auto" w:fill="auto"/>
            <w:vAlign w:val="center"/>
          </w:tcPr>
          <w:p w:rsidR="00C31422" w:rsidRPr="008F2720" w:rsidRDefault="00C31422" w:rsidP="00643D4A">
            <w:pPr>
              <w:spacing w:after="0"/>
              <w:rPr>
                <w:b/>
                <w:sz w:val="20"/>
                <w:szCs w:val="20"/>
                <w:lang w:eastAsia="el-GR"/>
              </w:rPr>
            </w:pPr>
            <w:r w:rsidRPr="008F2720">
              <w:rPr>
                <w:b/>
                <w:sz w:val="20"/>
                <w:szCs w:val="20"/>
                <w:lang w:eastAsia="el-GR"/>
              </w:rPr>
              <w:t>ΝΟΜΙΜΟΣ ΕΚΠΡΟΣΩΠΟΣ</w:t>
            </w:r>
          </w:p>
        </w:tc>
        <w:tc>
          <w:tcPr>
            <w:tcW w:w="6149" w:type="dxa"/>
            <w:shd w:val="clear" w:color="auto" w:fill="auto"/>
          </w:tcPr>
          <w:p w:rsidR="00C31422" w:rsidRPr="008F2720" w:rsidRDefault="00C31422" w:rsidP="00643D4A">
            <w:pPr>
              <w:rPr>
                <w:lang w:eastAsia="el-GR"/>
              </w:rPr>
            </w:pPr>
          </w:p>
        </w:tc>
      </w:tr>
      <w:tr w:rsidR="00C31422" w:rsidRPr="005F1ACF" w:rsidTr="00643D4A">
        <w:trPr>
          <w:trHeight w:val="419"/>
          <w:jc w:val="center"/>
        </w:trPr>
        <w:tc>
          <w:tcPr>
            <w:tcW w:w="3234" w:type="dxa"/>
            <w:shd w:val="clear" w:color="auto" w:fill="auto"/>
            <w:vAlign w:val="center"/>
          </w:tcPr>
          <w:p w:rsidR="00C31422" w:rsidRPr="00374BE8" w:rsidRDefault="00C31422" w:rsidP="00643D4A">
            <w:pPr>
              <w:spacing w:after="0"/>
              <w:rPr>
                <w:b/>
                <w:sz w:val="20"/>
                <w:szCs w:val="20"/>
                <w:lang w:val="el-GR" w:eastAsia="el-GR"/>
              </w:rPr>
            </w:pPr>
            <w:r w:rsidRPr="00374BE8">
              <w:rPr>
                <w:b/>
                <w:sz w:val="20"/>
                <w:szCs w:val="20"/>
                <w:lang w:val="el-GR" w:eastAsia="el-GR"/>
              </w:rPr>
              <w:t>Α.Δ.Τ.  (Νόμιμου Εκπροσώπου)</w:t>
            </w:r>
          </w:p>
        </w:tc>
        <w:tc>
          <w:tcPr>
            <w:tcW w:w="6149" w:type="dxa"/>
            <w:shd w:val="clear" w:color="auto" w:fill="auto"/>
          </w:tcPr>
          <w:p w:rsidR="00C31422" w:rsidRPr="00374BE8" w:rsidRDefault="00C31422" w:rsidP="00643D4A">
            <w:pPr>
              <w:rPr>
                <w:lang w:val="el-GR" w:eastAsia="el-GR"/>
              </w:rPr>
            </w:pPr>
          </w:p>
        </w:tc>
      </w:tr>
      <w:tr w:rsidR="00C31422" w:rsidRPr="008F2720" w:rsidTr="00643D4A">
        <w:trPr>
          <w:trHeight w:val="411"/>
          <w:jc w:val="center"/>
        </w:trPr>
        <w:tc>
          <w:tcPr>
            <w:tcW w:w="3234" w:type="dxa"/>
            <w:shd w:val="clear" w:color="auto" w:fill="auto"/>
            <w:vAlign w:val="center"/>
          </w:tcPr>
          <w:p w:rsidR="00C31422" w:rsidRPr="008F2720" w:rsidRDefault="00C31422" w:rsidP="00643D4A">
            <w:pPr>
              <w:spacing w:after="0"/>
              <w:rPr>
                <w:b/>
                <w:sz w:val="20"/>
                <w:szCs w:val="20"/>
                <w:lang w:eastAsia="el-GR"/>
              </w:rPr>
            </w:pPr>
            <w:proofErr w:type="spellStart"/>
            <w:r w:rsidRPr="008F2720">
              <w:rPr>
                <w:b/>
                <w:sz w:val="20"/>
                <w:szCs w:val="20"/>
                <w:lang w:eastAsia="el-GR"/>
              </w:rPr>
              <w:t>Υπεύθυνος</w:t>
            </w:r>
            <w:proofErr w:type="spellEnd"/>
            <w:r w:rsidRPr="008F2720">
              <w:rPr>
                <w:b/>
                <w:sz w:val="20"/>
                <w:szCs w:val="20"/>
                <w:lang w:eastAsia="el-GR"/>
              </w:rPr>
              <w:t xml:space="preserve"> </w:t>
            </w:r>
            <w:proofErr w:type="spellStart"/>
            <w:r w:rsidRPr="008F2720">
              <w:rPr>
                <w:b/>
                <w:sz w:val="20"/>
                <w:szCs w:val="20"/>
                <w:lang w:eastAsia="el-GR"/>
              </w:rPr>
              <w:t>Επικοινωνίας</w:t>
            </w:r>
            <w:proofErr w:type="spellEnd"/>
          </w:p>
        </w:tc>
        <w:tc>
          <w:tcPr>
            <w:tcW w:w="6149" w:type="dxa"/>
            <w:shd w:val="clear" w:color="auto" w:fill="auto"/>
          </w:tcPr>
          <w:p w:rsidR="00C31422" w:rsidRPr="008F2720" w:rsidRDefault="00C31422" w:rsidP="00643D4A">
            <w:pPr>
              <w:rPr>
                <w:lang w:eastAsia="el-GR"/>
              </w:rPr>
            </w:pPr>
          </w:p>
        </w:tc>
      </w:tr>
    </w:tbl>
    <w:p w:rsidR="00C31422" w:rsidRPr="00D57542" w:rsidRDefault="00C31422" w:rsidP="00C31422">
      <w:pPr>
        <w:spacing w:after="0"/>
        <w:rPr>
          <w:sz w:val="20"/>
          <w:szCs w:val="20"/>
          <w:lang w:val="el-GR" w:eastAsia="el-GR"/>
        </w:rPr>
      </w:pPr>
      <w:r w:rsidRPr="00D57542">
        <w:rPr>
          <w:sz w:val="20"/>
          <w:szCs w:val="20"/>
          <w:vertAlign w:val="superscript"/>
          <w:lang w:eastAsia="el-GR"/>
        </w:rPr>
        <w:footnoteReference w:id="2"/>
      </w:r>
      <w:r w:rsidRPr="00D57542">
        <w:rPr>
          <w:sz w:val="20"/>
          <w:szCs w:val="20"/>
          <w:lang w:val="el-GR" w:eastAsia="el-GR"/>
        </w:rPr>
        <w:t>Ο υπογράφων   …………..</w:t>
      </w:r>
      <w:r w:rsidRPr="00D57542">
        <w:rPr>
          <w:i/>
          <w:sz w:val="20"/>
          <w:szCs w:val="20"/>
          <w:lang w:val="el-GR" w:eastAsia="el-GR"/>
        </w:rPr>
        <w:t>(Όνομα-Επώνυμο-Πατρώνυμο-Α.Δ.Τ.)</w:t>
      </w:r>
      <w:r w:rsidRPr="00D57542">
        <w:rPr>
          <w:sz w:val="20"/>
          <w:szCs w:val="20"/>
          <w:vertAlign w:val="superscript"/>
          <w:lang w:eastAsia="el-GR"/>
        </w:rPr>
        <w:footnoteReference w:id="3"/>
      </w:r>
      <w:r w:rsidRPr="00D57542">
        <w:rPr>
          <w:i/>
          <w:sz w:val="20"/>
          <w:szCs w:val="20"/>
          <w:lang w:val="el-GR" w:eastAsia="el-GR"/>
        </w:rPr>
        <w:t>…………..</w:t>
      </w:r>
      <w:r w:rsidRPr="00D57542">
        <w:rPr>
          <w:sz w:val="20"/>
          <w:szCs w:val="20"/>
          <w:lang w:val="el-GR" w:eastAsia="el-GR"/>
        </w:rPr>
        <w:t xml:space="preserve">με την ιδιότητα του νόμιμου εκπροσώπου και </w:t>
      </w:r>
      <w:r w:rsidRPr="00D57542">
        <w:rPr>
          <w:sz w:val="20"/>
          <w:szCs w:val="20"/>
          <w:lang w:val="el-GR"/>
        </w:rPr>
        <w:t xml:space="preserve">αναφορικά με την υπ’ </w:t>
      </w:r>
      <w:proofErr w:type="spellStart"/>
      <w:r w:rsidRPr="00D57542">
        <w:rPr>
          <w:sz w:val="20"/>
          <w:szCs w:val="20"/>
          <w:lang w:val="el-GR"/>
        </w:rPr>
        <w:t>αρίθμ</w:t>
      </w:r>
      <w:proofErr w:type="spellEnd"/>
      <w:r w:rsidRPr="00D57542">
        <w:rPr>
          <w:sz w:val="20"/>
          <w:szCs w:val="20"/>
          <w:lang w:val="el-GR"/>
        </w:rPr>
        <w:t xml:space="preserve">. 158786 </w:t>
      </w:r>
      <w:proofErr w:type="spellStart"/>
      <w:r w:rsidRPr="00D57542">
        <w:rPr>
          <w:bCs/>
          <w:color w:val="000000"/>
          <w:sz w:val="20"/>
          <w:szCs w:val="20"/>
          <w:lang w:val="el-GR" w:eastAsia="el-GR"/>
        </w:rPr>
        <w:t>Διακηρυξη</w:t>
      </w:r>
      <w:proofErr w:type="spellEnd"/>
      <w:r w:rsidRPr="00D57542">
        <w:rPr>
          <w:bCs/>
          <w:color w:val="000000"/>
          <w:sz w:val="20"/>
          <w:szCs w:val="20"/>
          <w:lang w:val="el-GR" w:eastAsia="el-GR"/>
        </w:rPr>
        <w:t xml:space="preserve"> του Ανοιχτού Ηλεκτρονικού Διαγωνισμού (κάτω των ορίων), </w:t>
      </w:r>
      <w:r w:rsidRPr="00D57542">
        <w:rPr>
          <w:sz w:val="20"/>
          <w:szCs w:val="20"/>
          <w:lang w:val="el-GR" w:eastAsia="el-GR"/>
        </w:rPr>
        <w:t>για την «</w:t>
      </w:r>
      <w:r w:rsidRPr="00D57542">
        <w:rPr>
          <w:b/>
          <w:sz w:val="20"/>
          <w:szCs w:val="20"/>
          <w:lang w:val="el-GR" w:eastAsia="el-GR"/>
        </w:rPr>
        <w:t xml:space="preserve">Προμήθεια αναλωσίμων ειδών (αυθεντικών </w:t>
      </w:r>
      <w:r w:rsidRPr="005F1ACF">
        <w:rPr>
          <w:b/>
          <w:color w:val="000000" w:themeColor="text1"/>
          <w:sz w:val="20"/>
          <w:szCs w:val="20"/>
          <w:lang w:val="el-GR" w:eastAsia="el-GR"/>
        </w:rPr>
        <w:t>ή ισοδύναμων) εκτύπωσης, ειδών γραφικής ύλης και φωτοαντιγραφικού χαρτιού για την κάλυψη των αναγκών των οργανικών μονάδων της Αποκεντρωμένης Διοίκησης Κρήτης για το έτος 2022</w:t>
      </w:r>
      <w:r w:rsidRPr="005F1ACF">
        <w:rPr>
          <w:color w:val="000000" w:themeColor="text1"/>
          <w:sz w:val="20"/>
          <w:szCs w:val="20"/>
          <w:lang w:val="el-GR" w:eastAsia="el-GR"/>
        </w:rPr>
        <w:t xml:space="preserve">», όπως αυτή περιγράφεται στην με αρ. </w:t>
      </w:r>
      <w:proofErr w:type="spellStart"/>
      <w:r w:rsidRPr="005F1ACF">
        <w:rPr>
          <w:color w:val="000000" w:themeColor="text1"/>
          <w:sz w:val="20"/>
          <w:szCs w:val="20"/>
          <w:lang w:val="el-GR" w:eastAsia="el-GR"/>
        </w:rPr>
        <w:t>πρωτ</w:t>
      </w:r>
      <w:proofErr w:type="spellEnd"/>
      <w:r w:rsidRPr="005F1ACF">
        <w:rPr>
          <w:color w:val="000000" w:themeColor="text1"/>
          <w:sz w:val="20"/>
          <w:szCs w:val="20"/>
          <w:lang w:val="el-GR" w:eastAsia="el-GR"/>
        </w:rPr>
        <w:t xml:space="preserve">. </w:t>
      </w:r>
      <w:proofErr w:type="spellStart"/>
      <w:r w:rsidR="005F1ACF" w:rsidRPr="005F1ACF">
        <w:rPr>
          <w:color w:val="000000" w:themeColor="text1"/>
          <w:sz w:val="20"/>
          <w:szCs w:val="20"/>
          <w:lang w:val="el-GR"/>
        </w:rPr>
        <w:t>οίκ</w:t>
      </w:r>
      <w:proofErr w:type="spellEnd"/>
      <w:r w:rsidR="005F1ACF" w:rsidRPr="005F1ACF">
        <w:rPr>
          <w:color w:val="000000" w:themeColor="text1"/>
          <w:sz w:val="20"/>
          <w:szCs w:val="20"/>
          <w:lang w:val="el-GR"/>
        </w:rPr>
        <w:t xml:space="preserve">. 1687/20-04-2022 </w:t>
      </w:r>
      <w:r w:rsidRPr="005F1ACF">
        <w:rPr>
          <w:color w:val="000000" w:themeColor="text1"/>
          <w:sz w:val="20"/>
          <w:szCs w:val="20"/>
          <w:lang w:val="el-GR" w:eastAsia="el-GR"/>
        </w:rPr>
        <w:t>Διακήρυξη, υποβάλλω την παρακάτω προσφορά και δηλώνω την πλήρη αποδοχή (χωρίς όρους και αιρέσεις)  και συμμόρφωση με τις τεχνικές προδιαγραφές και</w:t>
      </w:r>
      <w:r w:rsidRPr="00D57542">
        <w:rPr>
          <w:sz w:val="20"/>
          <w:szCs w:val="20"/>
          <w:lang w:val="el-GR" w:eastAsia="el-GR"/>
        </w:rPr>
        <w:t xml:space="preserve"> τις γενικές απαιτήσεις της υπό ανάθεση σύμβασης, όπως προσδιορίζονται παρακάτω αλλά και στο </w:t>
      </w:r>
      <w:r w:rsidRPr="00D57542">
        <w:rPr>
          <w:i/>
          <w:sz w:val="20"/>
          <w:szCs w:val="20"/>
          <w:lang w:val="el-GR" w:eastAsia="el-GR"/>
        </w:rPr>
        <w:t>Παράρτημα Ι</w:t>
      </w:r>
      <w:r w:rsidRPr="00D57542">
        <w:rPr>
          <w:sz w:val="20"/>
          <w:szCs w:val="20"/>
          <w:lang w:val="el-GR" w:eastAsia="el-GR"/>
        </w:rPr>
        <w:t xml:space="preserve"> της παρούσας Διακήρυξης:</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820"/>
        <w:gridCol w:w="1134"/>
        <w:gridCol w:w="1363"/>
        <w:gridCol w:w="1418"/>
      </w:tblGrid>
      <w:tr w:rsidR="00C31422" w:rsidRPr="008F2720" w:rsidTr="00643D4A">
        <w:trPr>
          <w:trHeight w:val="707"/>
          <w:jc w:val="center"/>
        </w:trPr>
        <w:tc>
          <w:tcPr>
            <w:tcW w:w="675" w:type="dxa"/>
            <w:shd w:val="clear" w:color="auto" w:fill="FBE4D5"/>
            <w:vAlign w:val="center"/>
          </w:tcPr>
          <w:p w:rsidR="00C31422" w:rsidRPr="008F2720" w:rsidRDefault="00C31422" w:rsidP="00643D4A">
            <w:pPr>
              <w:spacing w:after="0"/>
              <w:jc w:val="center"/>
              <w:rPr>
                <w:b/>
                <w:bCs/>
                <w:color w:val="000000"/>
                <w:sz w:val="20"/>
                <w:szCs w:val="20"/>
                <w:lang w:eastAsia="el-GR"/>
              </w:rPr>
            </w:pPr>
            <w:r w:rsidRPr="008F2720">
              <w:rPr>
                <w:b/>
                <w:bCs/>
                <w:color w:val="000000"/>
                <w:sz w:val="20"/>
                <w:szCs w:val="20"/>
                <w:lang w:eastAsia="el-GR"/>
              </w:rPr>
              <w:t>Α/Α</w:t>
            </w:r>
          </w:p>
        </w:tc>
        <w:tc>
          <w:tcPr>
            <w:tcW w:w="4820" w:type="dxa"/>
            <w:shd w:val="clear" w:color="auto" w:fill="FBE4D5"/>
            <w:vAlign w:val="center"/>
          </w:tcPr>
          <w:p w:rsidR="00C31422" w:rsidRPr="008F2720" w:rsidRDefault="00C31422" w:rsidP="00643D4A">
            <w:pPr>
              <w:spacing w:after="0"/>
              <w:jc w:val="center"/>
              <w:rPr>
                <w:b/>
                <w:bCs/>
                <w:color w:val="000000"/>
                <w:sz w:val="20"/>
                <w:szCs w:val="20"/>
                <w:lang w:eastAsia="el-GR"/>
              </w:rPr>
            </w:pPr>
            <w:r w:rsidRPr="008F2720">
              <w:rPr>
                <w:b/>
                <w:bCs/>
                <w:color w:val="000000"/>
                <w:sz w:val="20"/>
                <w:szCs w:val="20"/>
                <w:lang w:eastAsia="el-GR"/>
              </w:rPr>
              <w:t>ΧΑΡΑΚΤΗΡΙΣΤΙΚΑ</w:t>
            </w:r>
          </w:p>
        </w:tc>
        <w:tc>
          <w:tcPr>
            <w:tcW w:w="1134" w:type="dxa"/>
            <w:shd w:val="clear" w:color="auto" w:fill="FBE4D5"/>
            <w:vAlign w:val="center"/>
          </w:tcPr>
          <w:p w:rsidR="00C31422" w:rsidRPr="008F2720" w:rsidRDefault="00C31422" w:rsidP="00643D4A">
            <w:pPr>
              <w:spacing w:after="0"/>
              <w:jc w:val="center"/>
              <w:rPr>
                <w:b/>
                <w:bCs/>
                <w:color w:val="000000"/>
                <w:sz w:val="20"/>
                <w:szCs w:val="20"/>
                <w:lang w:eastAsia="el-GR"/>
              </w:rPr>
            </w:pPr>
            <w:r w:rsidRPr="008F2720">
              <w:rPr>
                <w:b/>
                <w:bCs/>
                <w:color w:val="000000"/>
                <w:sz w:val="20"/>
                <w:szCs w:val="20"/>
                <w:lang w:eastAsia="el-GR"/>
              </w:rPr>
              <w:t>ΑΠΑΙΤΗΣΗ</w:t>
            </w:r>
          </w:p>
        </w:tc>
        <w:tc>
          <w:tcPr>
            <w:tcW w:w="1363" w:type="dxa"/>
            <w:shd w:val="clear" w:color="auto" w:fill="FBE4D5"/>
            <w:noWrap/>
            <w:vAlign w:val="center"/>
          </w:tcPr>
          <w:p w:rsidR="00C31422" w:rsidRPr="008F2720" w:rsidRDefault="00C31422" w:rsidP="00643D4A">
            <w:pPr>
              <w:spacing w:after="0"/>
              <w:jc w:val="center"/>
              <w:rPr>
                <w:b/>
                <w:bCs/>
                <w:color w:val="000000"/>
                <w:sz w:val="20"/>
                <w:szCs w:val="20"/>
                <w:lang w:eastAsia="el-GR"/>
              </w:rPr>
            </w:pPr>
            <w:r w:rsidRPr="008F2720">
              <w:rPr>
                <w:b/>
                <w:bCs/>
                <w:color w:val="000000"/>
                <w:sz w:val="20"/>
                <w:szCs w:val="20"/>
                <w:lang w:eastAsia="el-GR"/>
              </w:rPr>
              <w:t>ΑΠΑΝΤΗΣΗ ΥΠΟΨΗΦΙΟΥ</w:t>
            </w:r>
          </w:p>
        </w:tc>
        <w:tc>
          <w:tcPr>
            <w:tcW w:w="1418" w:type="dxa"/>
            <w:shd w:val="clear" w:color="auto" w:fill="FBE4D5"/>
            <w:noWrap/>
            <w:vAlign w:val="center"/>
          </w:tcPr>
          <w:p w:rsidR="00C31422" w:rsidRPr="008F2720" w:rsidRDefault="00C31422" w:rsidP="00643D4A">
            <w:pPr>
              <w:spacing w:after="0"/>
              <w:jc w:val="center"/>
              <w:rPr>
                <w:b/>
                <w:bCs/>
                <w:color w:val="000000"/>
                <w:sz w:val="20"/>
                <w:szCs w:val="20"/>
                <w:lang w:eastAsia="el-GR"/>
              </w:rPr>
            </w:pPr>
            <w:r w:rsidRPr="008F2720">
              <w:rPr>
                <w:b/>
                <w:bCs/>
                <w:color w:val="000000"/>
                <w:sz w:val="20"/>
                <w:szCs w:val="20"/>
                <w:lang w:eastAsia="el-GR"/>
              </w:rPr>
              <w:t>ΠΑΡΑΠΟΜΠΗ</w:t>
            </w:r>
          </w:p>
        </w:tc>
      </w:tr>
      <w:tr w:rsidR="00C31422" w:rsidRPr="008F2720" w:rsidTr="00643D4A">
        <w:trPr>
          <w:trHeight w:val="405"/>
          <w:jc w:val="center"/>
        </w:trPr>
        <w:tc>
          <w:tcPr>
            <w:tcW w:w="9410" w:type="dxa"/>
            <w:gridSpan w:val="5"/>
            <w:shd w:val="clear" w:color="auto" w:fill="FFF2CC"/>
            <w:vAlign w:val="center"/>
          </w:tcPr>
          <w:p w:rsidR="00C31422" w:rsidRPr="008F2720" w:rsidRDefault="00C31422" w:rsidP="00643D4A">
            <w:pPr>
              <w:spacing w:after="0"/>
              <w:jc w:val="center"/>
              <w:rPr>
                <w:color w:val="000000"/>
                <w:lang w:eastAsia="el-GR"/>
              </w:rPr>
            </w:pPr>
            <w:r w:rsidRPr="008F2720">
              <w:rPr>
                <w:b/>
                <w:bCs/>
                <w:color w:val="000000"/>
                <w:lang w:eastAsia="el-GR"/>
              </w:rPr>
              <w:t>Α. ΓΕΝΙΚΑ ΧΑΡΑΚΤΗΡΙΣΤΙΚΑ</w:t>
            </w:r>
          </w:p>
        </w:tc>
      </w:tr>
      <w:tr w:rsidR="00C31422" w:rsidRPr="008F2720" w:rsidTr="00643D4A">
        <w:trPr>
          <w:trHeight w:val="977"/>
          <w:jc w:val="center"/>
        </w:trPr>
        <w:tc>
          <w:tcPr>
            <w:tcW w:w="675" w:type="dxa"/>
            <w:shd w:val="clear" w:color="auto" w:fill="auto"/>
            <w:vAlign w:val="center"/>
            <w:hideMark/>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1</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Τα αυθεντικά (</w:t>
            </w:r>
            <w:r w:rsidRPr="008F2720">
              <w:rPr>
                <w:color w:val="000000"/>
                <w:sz w:val="20"/>
                <w:szCs w:val="20"/>
                <w:lang w:val="en-US" w:eastAsia="el-GR"/>
              </w:rPr>
              <w:t>original</w:t>
            </w:r>
            <w:r w:rsidRPr="00374BE8">
              <w:rPr>
                <w:color w:val="000000"/>
                <w:sz w:val="20"/>
                <w:szCs w:val="20"/>
                <w:lang w:val="el-GR" w:eastAsia="el-GR"/>
              </w:rPr>
              <w:t>) προϊόντα θα πρέπει να είναι καινούρια και αμεταχείριστα.</w:t>
            </w:r>
          </w:p>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Τα ισοδύναμα (</w:t>
            </w:r>
            <w:r w:rsidRPr="00374BE8">
              <w:rPr>
                <w:b/>
                <w:color w:val="000000"/>
                <w:sz w:val="20"/>
                <w:szCs w:val="20"/>
                <w:lang w:val="el-GR" w:eastAsia="el-GR"/>
              </w:rPr>
              <w:t xml:space="preserve">συμβατά </w:t>
            </w:r>
            <w:proofErr w:type="spellStart"/>
            <w:r w:rsidRPr="00374BE8">
              <w:rPr>
                <w:b/>
                <w:color w:val="000000"/>
                <w:sz w:val="20"/>
                <w:szCs w:val="20"/>
                <w:lang w:val="el-GR" w:eastAsia="el-GR"/>
              </w:rPr>
              <w:t>ήανακατασκευασμένα</w:t>
            </w:r>
            <w:proofErr w:type="spellEnd"/>
            <w:r w:rsidRPr="00374BE8">
              <w:rPr>
                <w:b/>
                <w:color w:val="000000"/>
                <w:sz w:val="20"/>
                <w:szCs w:val="20"/>
                <w:lang w:val="el-GR" w:eastAsia="el-GR"/>
              </w:rPr>
              <w:t>)</w:t>
            </w:r>
            <w:r w:rsidRPr="00374BE8">
              <w:rPr>
                <w:color w:val="000000"/>
                <w:sz w:val="20"/>
                <w:szCs w:val="20"/>
                <w:lang w:val="el-GR" w:eastAsia="el-GR"/>
              </w:rPr>
              <w:t xml:space="preserve"> θα πρέπει να είναι σε άριστη κατάσταση.</w:t>
            </w:r>
          </w:p>
        </w:tc>
        <w:tc>
          <w:tcPr>
            <w:tcW w:w="1134" w:type="dxa"/>
            <w:shd w:val="clear" w:color="auto" w:fill="auto"/>
            <w:vAlign w:val="center"/>
            <w:hideMark/>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hideMark/>
          </w:tcPr>
          <w:p w:rsidR="00C31422" w:rsidRPr="008F2720" w:rsidRDefault="00C31422" w:rsidP="00643D4A">
            <w:pPr>
              <w:spacing w:after="0"/>
              <w:rPr>
                <w:color w:val="000000"/>
                <w:sz w:val="20"/>
                <w:szCs w:val="20"/>
                <w:lang w:eastAsia="el-GR"/>
              </w:rPr>
            </w:pPr>
            <w:r w:rsidRPr="008F2720">
              <w:rPr>
                <w:color w:val="000000"/>
                <w:sz w:val="20"/>
                <w:szCs w:val="20"/>
                <w:lang w:eastAsia="el-GR"/>
              </w:rPr>
              <w:t> </w:t>
            </w:r>
          </w:p>
        </w:tc>
        <w:tc>
          <w:tcPr>
            <w:tcW w:w="1418" w:type="dxa"/>
            <w:shd w:val="clear" w:color="auto" w:fill="auto"/>
            <w:noWrap/>
            <w:vAlign w:val="bottom"/>
            <w:hideMark/>
          </w:tcPr>
          <w:p w:rsidR="00C31422" w:rsidRPr="008F2720" w:rsidRDefault="00C31422" w:rsidP="00643D4A">
            <w:pPr>
              <w:spacing w:after="0"/>
              <w:rPr>
                <w:color w:val="000000"/>
                <w:sz w:val="20"/>
                <w:szCs w:val="20"/>
                <w:lang w:eastAsia="el-GR"/>
              </w:rPr>
            </w:pPr>
            <w:r w:rsidRPr="008F2720">
              <w:rPr>
                <w:color w:val="000000"/>
                <w:sz w:val="20"/>
                <w:szCs w:val="20"/>
                <w:lang w:eastAsia="el-GR"/>
              </w:rPr>
              <w:t> </w:t>
            </w:r>
          </w:p>
        </w:tc>
      </w:tr>
      <w:tr w:rsidR="00C31422" w:rsidRPr="008F2720" w:rsidTr="00643D4A">
        <w:trPr>
          <w:trHeight w:val="3249"/>
          <w:jc w:val="center"/>
        </w:trPr>
        <w:tc>
          <w:tcPr>
            <w:tcW w:w="675" w:type="dxa"/>
            <w:shd w:val="clear" w:color="auto" w:fill="auto"/>
            <w:noWrap/>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2</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 xml:space="preserve">Τα προσφερόμενα προϊόντα να είναι </w:t>
            </w:r>
            <w:r w:rsidRPr="00374BE8">
              <w:rPr>
                <w:b/>
                <w:color w:val="000000"/>
                <w:sz w:val="20"/>
                <w:szCs w:val="20"/>
                <w:lang w:val="el-GR" w:eastAsia="el-GR"/>
              </w:rPr>
              <w:t xml:space="preserve">γνήσια </w:t>
            </w:r>
            <w:r w:rsidRPr="00374BE8">
              <w:rPr>
                <w:color w:val="000000"/>
                <w:sz w:val="20"/>
                <w:szCs w:val="20"/>
                <w:lang w:val="el-GR" w:eastAsia="el-GR"/>
              </w:rPr>
              <w:t>αντιπροσωπείας-αυθεντικά προϊόντα των κατασκευαστριών εταιρειών των μηχανημάτων (</w:t>
            </w:r>
            <w:r w:rsidRPr="008F2720">
              <w:rPr>
                <w:color w:val="000000"/>
                <w:sz w:val="20"/>
                <w:szCs w:val="20"/>
                <w:lang w:val="en-US" w:eastAsia="el-GR"/>
              </w:rPr>
              <w:t>original</w:t>
            </w:r>
            <w:r w:rsidRPr="00374BE8">
              <w:rPr>
                <w:color w:val="000000"/>
                <w:sz w:val="20"/>
                <w:szCs w:val="20"/>
                <w:lang w:val="el-GR" w:eastAsia="el-GR"/>
              </w:rPr>
              <w:t xml:space="preserve">) ή </w:t>
            </w:r>
            <w:r w:rsidRPr="00374BE8">
              <w:rPr>
                <w:b/>
                <w:color w:val="000000"/>
                <w:sz w:val="20"/>
                <w:szCs w:val="20"/>
                <w:lang w:val="el-GR" w:eastAsia="el-GR"/>
              </w:rPr>
              <w:t>ισοδύναμα</w:t>
            </w:r>
            <w:r w:rsidRPr="00374BE8">
              <w:rPr>
                <w:color w:val="000000"/>
                <w:sz w:val="20"/>
                <w:szCs w:val="20"/>
                <w:lang w:val="el-GR" w:eastAsia="el-GR"/>
              </w:rPr>
              <w:t xml:space="preserve"> και να πληρούν τις προδιαγραφές του κάθε μηχανήματος. </w:t>
            </w:r>
          </w:p>
          <w:p w:rsidR="00C31422" w:rsidRPr="008F2720" w:rsidRDefault="00C31422" w:rsidP="00643D4A">
            <w:pPr>
              <w:spacing w:after="0"/>
              <w:rPr>
                <w:color w:val="000000"/>
                <w:sz w:val="20"/>
                <w:szCs w:val="20"/>
                <w:lang w:eastAsia="el-GR"/>
              </w:rPr>
            </w:pPr>
            <w:proofErr w:type="spellStart"/>
            <w:r w:rsidRPr="008F2720">
              <w:rPr>
                <w:color w:val="000000"/>
                <w:sz w:val="20"/>
                <w:szCs w:val="20"/>
                <w:lang w:eastAsia="el-GR"/>
              </w:rPr>
              <w:t>Αναλυτικότερα</w:t>
            </w:r>
            <w:proofErr w:type="spellEnd"/>
            <w:r w:rsidRPr="008F2720">
              <w:rPr>
                <w:color w:val="000000"/>
                <w:sz w:val="20"/>
                <w:szCs w:val="20"/>
                <w:lang w:eastAsia="el-GR"/>
              </w:rPr>
              <w:t xml:space="preserve"> :</w:t>
            </w:r>
          </w:p>
          <w:p w:rsidR="00C31422" w:rsidRPr="00374BE8" w:rsidRDefault="00C31422" w:rsidP="00C31422">
            <w:pPr>
              <w:numPr>
                <w:ilvl w:val="0"/>
                <w:numId w:val="1"/>
              </w:numPr>
              <w:spacing w:after="0"/>
              <w:ind w:left="379"/>
              <w:rPr>
                <w:color w:val="000000"/>
                <w:sz w:val="20"/>
                <w:szCs w:val="20"/>
                <w:lang w:val="el-GR" w:eastAsia="el-GR"/>
              </w:rPr>
            </w:pPr>
            <w:r w:rsidRPr="00374BE8">
              <w:rPr>
                <w:color w:val="000000"/>
                <w:sz w:val="20"/>
                <w:szCs w:val="20"/>
                <w:lang w:val="el-GR" w:eastAsia="el-GR"/>
              </w:rPr>
              <w:t xml:space="preserve">Για τα </w:t>
            </w:r>
            <w:r w:rsidRPr="00374BE8">
              <w:rPr>
                <w:b/>
                <w:color w:val="000000"/>
                <w:sz w:val="20"/>
                <w:szCs w:val="20"/>
                <w:lang w:val="el-GR" w:eastAsia="el-GR"/>
              </w:rPr>
              <w:t>προσφερόμενα είδη των ΤΜΗΜΑΤΩΝ 1και 2</w:t>
            </w:r>
            <w:r w:rsidRPr="00374BE8">
              <w:rPr>
                <w:color w:val="000000"/>
                <w:sz w:val="20"/>
                <w:szCs w:val="20"/>
                <w:lang w:val="el-GR" w:eastAsia="el-GR"/>
              </w:rPr>
              <w:t xml:space="preserve"> θα γίνονται δεκτά μόνο </w:t>
            </w:r>
            <w:r w:rsidRPr="00374BE8">
              <w:rPr>
                <w:b/>
                <w:color w:val="000000"/>
                <w:sz w:val="20"/>
                <w:szCs w:val="20"/>
                <w:lang w:val="el-GR" w:eastAsia="el-GR"/>
              </w:rPr>
              <w:t>γνήσια</w:t>
            </w:r>
            <w:r w:rsidRPr="00374BE8">
              <w:rPr>
                <w:color w:val="000000"/>
                <w:sz w:val="20"/>
                <w:szCs w:val="20"/>
                <w:lang w:val="el-GR" w:eastAsia="el-GR"/>
              </w:rPr>
              <w:t xml:space="preserve"> προϊόντα.</w:t>
            </w:r>
          </w:p>
          <w:p w:rsidR="00C31422" w:rsidRPr="00374BE8" w:rsidRDefault="00C31422" w:rsidP="00C31422">
            <w:pPr>
              <w:numPr>
                <w:ilvl w:val="0"/>
                <w:numId w:val="1"/>
              </w:numPr>
              <w:spacing w:after="0"/>
              <w:ind w:left="379"/>
              <w:rPr>
                <w:color w:val="000000"/>
                <w:sz w:val="20"/>
                <w:szCs w:val="20"/>
                <w:lang w:val="el-GR" w:eastAsia="el-GR"/>
              </w:rPr>
            </w:pPr>
            <w:r w:rsidRPr="00374BE8">
              <w:rPr>
                <w:color w:val="000000"/>
                <w:sz w:val="20"/>
                <w:szCs w:val="20"/>
                <w:lang w:val="el-GR" w:eastAsia="el-GR"/>
              </w:rPr>
              <w:t xml:space="preserve">Ως </w:t>
            </w:r>
            <w:r w:rsidRPr="00374BE8">
              <w:rPr>
                <w:b/>
                <w:color w:val="000000"/>
                <w:sz w:val="20"/>
                <w:szCs w:val="20"/>
                <w:lang w:val="el-GR" w:eastAsia="el-GR"/>
              </w:rPr>
              <w:t>ισοδύναμα</w:t>
            </w:r>
            <w:r w:rsidRPr="00374BE8">
              <w:rPr>
                <w:color w:val="000000"/>
                <w:sz w:val="20"/>
                <w:szCs w:val="20"/>
                <w:lang w:val="el-GR" w:eastAsia="el-GR"/>
              </w:rPr>
              <w:t xml:space="preserve"> προϊόντα [</w:t>
            </w:r>
            <w:r w:rsidRPr="00374BE8">
              <w:rPr>
                <w:b/>
                <w:color w:val="000000"/>
                <w:sz w:val="20"/>
                <w:szCs w:val="20"/>
                <w:lang w:val="el-GR" w:eastAsia="el-GR"/>
              </w:rPr>
              <w:t>ΤΜΗΜΑ 3</w:t>
            </w:r>
            <w:r w:rsidRPr="00374BE8">
              <w:rPr>
                <w:color w:val="000000"/>
                <w:sz w:val="20"/>
                <w:szCs w:val="20"/>
                <w:lang w:val="el-GR" w:eastAsia="el-GR"/>
              </w:rPr>
              <w:t xml:space="preserve">] γίνονται δεκτά μόνο ανακατασκευασμένα σύμφωνα με τις προδιαγραφές </w:t>
            </w:r>
            <w:r w:rsidRPr="008F2720">
              <w:rPr>
                <w:color w:val="000000"/>
                <w:sz w:val="20"/>
                <w:szCs w:val="20"/>
                <w:lang w:val="en-US" w:eastAsia="el-GR"/>
              </w:rPr>
              <w:t>DIN</w:t>
            </w:r>
            <w:r w:rsidRPr="00374BE8">
              <w:rPr>
                <w:color w:val="000000"/>
                <w:sz w:val="20"/>
                <w:szCs w:val="20"/>
                <w:lang w:val="el-GR" w:eastAsia="el-GR"/>
              </w:rPr>
              <w:t xml:space="preserve"> ή ισοδύναμες και όπως αναλυτικά περιγράφονται στην παράγραφο των Ειδικών Χαρακτηριστικών του παρόντος.</w:t>
            </w:r>
          </w:p>
        </w:tc>
        <w:tc>
          <w:tcPr>
            <w:tcW w:w="1134" w:type="dxa"/>
            <w:shd w:val="clear" w:color="auto" w:fill="auto"/>
            <w:noWrap/>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1410"/>
          <w:jc w:val="center"/>
        </w:trPr>
        <w:tc>
          <w:tcPr>
            <w:tcW w:w="675" w:type="dxa"/>
            <w:shd w:val="clear" w:color="auto" w:fill="auto"/>
            <w:noWrap/>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lastRenderedPageBreak/>
              <w:t>3</w:t>
            </w:r>
          </w:p>
        </w:tc>
        <w:tc>
          <w:tcPr>
            <w:tcW w:w="4820" w:type="dxa"/>
            <w:shd w:val="clear" w:color="auto" w:fill="auto"/>
            <w:vAlign w:val="center"/>
          </w:tcPr>
          <w:p w:rsidR="00C31422" w:rsidRPr="00374BE8" w:rsidRDefault="00C31422" w:rsidP="00643D4A">
            <w:pPr>
              <w:spacing w:after="0"/>
              <w:rPr>
                <w:b/>
                <w:color w:val="000000"/>
                <w:sz w:val="20"/>
                <w:szCs w:val="20"/>
                <w:u w:val="single"/>
                <w:lang w:val="el-GR" w:eastAsia="el-GR"/>
              </w:rPr>
            </w:pPr>
            <w:r w:rsidRPr="00374BE8">
              <w:rPr>
                <w:color w:val="000000"/>
                <w:sz w:val="20"/>
                <w:szCs w:val="20"/>
                <w:lang w:val="el-GR" w:eastAsia="el-GR"/>
              </w:rPr>
              <w:t xml:space="preserve">Τα προσφερόμενα ισοδύναμα </w:t>
            </w:r>
            <w:r w:rsidRPr="00374BE8">
              <w:rPr>
                <w:b/>
                <w:color w:val="000000"/>
                <w:sz w:val="20"/>
                <w:szCs w:val="20"/>
                <w:lang w:val="el-GR" w:eastAsia="el-GR"/>
              </w:rPr>
              <w:t>ανακατασκευασμένα</w:t>
            </w:r>
            <w:r w:rsidRPr="00374BE8">
              <w:rPr>
                <w:color w:val="000000"/>
                <w:sz w:val="20"/>
                <w:szCs w:val="20"/>
                <w:lang w:val="el-GR" w:eastAsia="el-GR"/>
              </w:rPr>
              <w:t xml:space="preserve"> προϊόντα θα είναι ελεύθερα πατεντών, δεν θα προσβάλουν κατοχυρωμένα δικαιώματα του κατασκευαστή των </w:t>
            </w:r>
            <w:r w:rsidRPr="008F2720">
              <w:rPr>
                <w:color w:val="000000"/>
                <w:sz w:val="20"/>
                <w:szCs w:val="20"/>
                <w:lang w:val="en-US" w:eastAsia="el-GR"/>
              </w:rPr>
              <w:t>original</w:t>
            </w:r>
            <w:r w:rsidRPr="00374BE8">
              <w:rPr>
                <w:color w:val="000000"/>
                <w:sz w:val="20"/>
                <w:szCs w:val="20"/>
                <w:lang w:val="el-GR" w:eastAsia="el-GR"/>
              </w:rPr>
              <w:t xml:space="preserve"> αναλωσίμων και η κυκλοφορία τους θα είναι νόμιμη εντός των ορίων των κρατών μελών της Ευρωπαϊκής Ένωσης.</w:t>
            </w:r>
          </w:p>
        </w:tc>
        <w:tc>
          <w:tcPr>
            <w:tcW w:w="1134" w:type="dxa"/>
            <w:shd w:val="clear" w:color="auto" w:fill="auto"/>
            <w:noWrap/>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1121"/>
          <w:jc w:val="center"/>
        </w:trPr>
        <w:tc>
          <w:tcPr>
            <w:tcW w:w="675" w:type="dxa"/>
            <w:shd w:val="clear" w:color="auto" w:fill="auto"/>
            <w:noWrap/>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4</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Η παραγωγή, συσκευασία και διακίνηση των υπό προμήθεια αναλωσίμων θα πρέπει να γίνεται σύμφωνα με τα προβλεπόμενα στην εθνική και ευρωπαϊκή νομοθεσία (Νόμος 2939/01, ΚΥΑ 181504/2016 κλπ.).</w:t>
            </w:r>
          </w:p>
        </w:tc>
        <w:tc>
          <w:tcPr>
            <w:tcW w:w="1134" w:type="dxa"/>
            <w:shd w:val="clear" w:color="auto" w:fill="auto"/>
            <w:noWrap/>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2682"/>
          <w:jc w:val="center"/>
        </w:trPr>
        <w:tc>
          <w:tcPr>
            <w:tcW w:w="675" w:type="dxa"/>
            <w:shd w:val="clear" w:color="auto" w:fill="auto"/>
            <w:noWrap/>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5</w:t>
            </w:r>
          </w:p>
        </w:tc>
        <w:tc>
          <w:tcPr>
            <w:tcW w:w="4820" w:type="dxa"/>
            <w:shd w:val="clear" w:color="auto" w:fill="auto"/>
            <w:vAlign w:val="center"/>
          </w:tcPr>
          <w:p w:rsidR="00C31422" w:rsidRPr="00374BE8" w:rsidRDefault="00C31422" w:rsidP="00643D4A">
            <w:pPr>
              <w:spacing w:after="0"/>
              <w:rPr>
                <w:color w:val="000000"/>
                <w:sz w:val="20"/>
                <w:szCs w:val="20"/>
                <w:lang w:val="el-GR" w:eastAsia="zh-CN"/>
              </w:rPr>
            </w:pPr>
            <w:r w:rsidRPr="00374BE8">
              <w:rPr>
                <w:color w:val="000000"/>
                <w:sz w:val="20"/>
                <w:szCs w:val="20"/>
                <w:lang w:val="el-GR" w:eastAsia="zh-CN"/>
              </w:rPr>
              <w:t>Οι κατασκευαστές των προσφερόμενων αναλωσίμων θα πρέπει να διαθέτουν:</w:t>
            </w:r>
          </w:p>
          <w:p w:rsidR="00C31422" w:rsidRPr="00374BE8" w:rsidRDefault="00C31422" w:rsidP="00C31422">
            <w:pPr>
              <w:numPr>
                <w:ilvl w:val="0"/>
                <w:numId w:val="3"/>
              </w:numPr>
              <w:spacing w:after="0"/>
              <w:ind w:left="379"/>
              <w:rPr>
                <w:color w:val="000000"/>
                <w:sz w:val="20"/>
                <w:szCs w:val="20"/>
                <w:lang w:val="el-GR" w:eastAsia="zh-CN"/>
              </w:rPr>
            </w:pPr>
            <w:r w:rsidRPr="00374BE8">
              <w:rPr>
                <w:color w:val="000000"/>
                <w:sz w:val="20"/>
                <w:szCs w:val="20"/>
                <w:lang w:val="el-GR" w:eastAsia="zh-CN"/>
              </w:rPr>
              <w:t xml:space="preserve">Πιστοποιητικό Διαχείρισης Ποιότητας σύμφωνα με το </w:t>
            </w:r>
            <w:r w:rsidRPr="008F2720">
              <w:rPr>
                <w:color w:val="000000"/>
                <w:sz w:val="20"/>
                <w:szCs w:val="20"/>
                <w:lang w:val="en-US" w:eastAsia="zh-CN"/>
              </w:rPr>
              <w:t>ISO</w:t>
            </w:r>
            <w:r w:rsidRPr="00374BE8">
              <w:rPr>
                <w:color w:val="000000"/>
                <w:sz w:val="20"/>
                <w:szCs w:val="20"/>
                <w:lang w:val="el-GR" w:eastAsia="zh-CN"/>
              </w:rPr>
              <w:t xml:space="preserve"> 9001 ή ισοδύναμο,</w:t>
            </w:r>
          </w:p>
          <w:p w:rsidR="00C31422" w:rsidRPr="00374BE8" w:rsidRDefault="00C31422" w:rsidP="00C31422">
            <w:pPr>
              <w:numPr>
                <w:ilvl w:val="0"/>
                <w:numId w:val="3"/>
              </w:numPr>
              <w:spacing w:after="0"/>
              <w:ind w:left="379"/>
              <w:rPr>
                <w:color w:val="000000"/>
                <w:sz w:val="20"/>
                <w:szCs w:val="20"/>
                <w:lang w:val="el-GR" w:eastAsia="zh-CN"/>
              </w:rPr>
            </w:pPr>
            <w:r w:rsidRPr="00374BE8">
              <w:rPr>
                <w:color w:val="000000"/>
                <w:sz w:val="20"/>
                <w:szCs w:val="20"/>
                <w:lang w:val="el-GR" w:eastAsia="zh-CN"/>
              </w:rPr>
              <w:t xml:space="preserve">Πιστοποιητικό Περιβαλλοντικής Διαχείρισης σύμφωνα με το πρότυπο </w:t>
            </w:r>
            <w:r w:rsidRPr="008F2720">
              <w:rPr>
                <w:color w:val="000000"/>
                <w:sz w:val="20"/>
                <w:szCs w:val="20"/>
                <w:lang w:val="en-US" w:eastAsia="zh-CN"/>
              </w:rPr>
              <w:t>EMAS</w:t>
            </w:r>
            <w:r w:rsidRPr="00374BE8">
              <w:rPr>
                <w:color w:val="000000"/>
                <w:sz w:val="20"/>
                <w:szCs w:val="20"/>
                <w:lang w:val="el-GR" w:eastAsia="zh-CN"/>
              </w:rPr>
              <w:t xml:space="preserve"> ή </w:t>
            </w:r>
            <w:r w:rsidRPr="008F2720">
              <w:rPr>
                <w:color w:val="000000"/>
                <w:sz w:val="20"/>
                <w:szCs w:val="20"/>
                <w:lang w:val="en-US" w:eastAsia="zh-CN"/>
              </w:rPr>
              <w:t>ISO</w:t>
            </w:r>
            <w:r w:rsidRPr="00374BE8">
              <w:rPr>
                <w:color w:val="000000"/>
                <w:sz w:val="20"/>
                <w:szCs w:val="20"/>
                <w:lang w:val="el-GR" w:eastAsia="zh-CN"/>
              </w:rPr>
              <w:t>14001 ή ισοδύναμο.</w:t>
            </w:r>
          </w:p>
          <w:p w:rsidR="00C31422" w:rsidRPr="00374BE8" w:rsidRDefault="00C31422" w:rsidP="00643D4A">
            <w:pPr>
              <w:spacing w:after="0"/>
              <w:rPr>
                <w:color w:val="000000"/>
                <w:sz w:val="20"/>
                <w:szCs w:val="20"/>
                <w:lang w:val="el-GR" w:eastAsia="el-GR"/>
              </w:rPr>
            </w:pPr>
            <w:r w:rsidRPr="00374BE8">
              <w:rPr>
                <w:b/>
                <w:color w:val="000000"/>
                <w:sz w:val="20"/>
                <w:szCs w:val="20"/>
                <w:lang w:val="el-GR" w:eastAsia="el-GR"/>
              </w:rPr>
              <w:t>Τα αναφερόμενα πιστοποιητικά να προσκομιστούν με την Τεχνική Προσφορά ή αν αυτό δεν καταστεί δυνατόν υποχρεωτικά με τα δικαιολογητικά κατακύρωσης του προσωρινού αναδόχου.</w:t>
            </w:r>
          </w:p>
        </w:tc>
        <w:tc>
          <w:tcPr>
            <w:tcW w:w="1134" w:type="dxa"/>
            <w:shd w:val="clear" w:color="auto" w:fill="auto"/>
            <w:noWrap/>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1686"/>
          <w:jc w:val="center"/>
        </w:trPr>
        <w:tc>
          <w:tcPr>
            <w:tcW w:w="675" w:type="dxa"/>
            <w:shd w:val="clear" w:color="auto" w:fill="auto"/>
            <w:noWrap/>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6</w:t>
            </w:r>
          </w:p>
        </w:tc>
        <w:tc>
          <w:tcPr>
            <w:tcW w:w="4820" w:type="dxa"/>
            <w:shd w:val="clear" w:color="auto" w:fill="auto"/>
            <w:vAlign w:val="center"/>
          </w:tcPr>
          <w:p w:rsidR="00C31422" w:rsidRPr="00374BE8" w:rsidRDefault="00C31422" w:rsidP="00643D4A">
            <w:pPr>
              <w:spacing w:after="0"/>
              <w:rPr>
                <w:color w:val="000000"/>
                <w:sz w:val="20"/>
                <w:szCs w:val="20"/>
                <w:lang w:val="el-GR" w:eastAsia="zh-CN"/>
              </w:rPr>
            </w:pPr>
            <w:r w:rsidRPr="00374BE8">
              <w:rPr>
                <w:color w:val="000000"/>
                <w:sz w:val="20"/>
                <w:szCs w:val="20"/>
                <w:lang w:val="el-GR" w:eastAsia="zh-CN"/>
              </w:rPr>
              <w:t xml:space="preserve">Οι προσφέροντες οικονομικοί φορείς οφείλουν να διαθέτουν Πιστοποιητικό Διαχείρισης Ποιότητας σύμφωνα με το </w:t>
            </w:r>
            <w:r w:rsidRPr="008F2720">
              <w:rPr>
                <w:color w:val="000000"/>
                <w:sz w:val="20"/>
                <w:szCs w:val="20"/>
                <w:lang w:eastAsia="zh-CN"/>
              </w:rPr>
              <w:t>ISO</w:t>
            </w:r>
            <w:r w:rsidRPr="00374BE8">
              <w:rPr>
                <w:color w:val="000000"/>
                <w:sz w:val="20"/>
                <w:szCs w:val="20"/>
                <w:lang w:val="el-GR" w:eastAsia="zh-CN"/>
              </w:rPr>
              <w:t xml:space="preserve"> 9001 ή ισοδύναμο, το οποίο </w:t>
            </w:r>
            <w:r w:rsidRPr="00374BE8">
              <w:rPr>
                <w:b/>
                <w:color w:val="000000"/>
                <w:sz w:val="20"/>
                <w:szCs w:val="20"/>
                <w:u w:val="single"/>
                <w:lang w:val="el-GR" w:eastAsia="zh-CN"/>
              </w:rPr>
              <w:t>δύναται</w:t>
            </w:r>
            <w:r w:rsidRPr="00374BE8">
              <w:rPr>
                <w:color w:val="000000"/>
                <w:sz w:val="20"/>
                <w:szCs w:val="20"/>
                <w:lang w:val="el-GR" w:eastAsia="zh-CN"/>
              </w:rPr>
              <w:t xml:space="preserve"> να προσκομιστεί με την Τεχνική Προσφορά ή άλλως με τα δικαιολογητικά κατακύρωσης του προσωρινού αναδόχου </w:t>
            </w:r>
            <w:r w:rsidRPr="00374BE8">
              <w:rPr>
                <w:b/>
                <w:color w:val="000000"/>
                <w:sz w:val="20"/>
                <w:szCs w:val="20"/>
                <w:lang w:val="el-GR" w:eastAsia="zh-CN"/>
              </w:rPr>
              <w:t>(προαιρετικά, όχι επί ποινή αποκλεισμού).</w:t>
            </w:r>
          </w:p>
        </w:tc>
        <w:tc>
          <w:tcPr>
            <w:tcW w:w="1134" w:type="dxa"/>
            <w:shd w:val="clear" w:color="auto" w:fill="auto"/>
            <w:noWrap/>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357"/>
          <w:jc w:val="center"/>
        </w:trPr>
        <w:tc>
          <w:tcPr>
            <w:tcW w:w="9410" w:type="dxa"/>
            <w:gridSpan w:val="5"/>
            <w:shd w:val="clear" w:color="auto" w:fill="FFF2CC"/>
            <w:noWrap/>
            <w:vAlign w:val="center"/>
          </w:tcPr>
          <w:p w:rsidR="00C31422" w:rsidRPr="008F2720" w:rsidRDefault="00C31422" w:rsidP="00643D4A">
            <w:pPr>
              <w:spacing w:after="0"/>
              <w:jc w:val="center"/>
              <w:rPr>
                <w:b/>
                <w:bCs/>
                <w:color w:val="000000"/>
                <w:lang w:eastAsia="el-GR"/>
              </w:rPr>
            </w:pPr>
            <w:r w:rsidRPr="008F2720">
              <w:rPr>
                <w:b/>
                <w:bCs/>
                <w:color w:val="000000"/>
                <w:lang w:eastAsia="el-GR"/>
              </w:rPr>
              <w:t>Β. ΕΙΔΙΚΑ ΧΑΡΑΚΤΗΡΙΣΤΙΚΑ</w:t>
            </w:r>
          </w:p>
        </w:tc>
      </w:tr>
      <w:tr w:rsidR="00C31422" w:rsidRPr="008F2720" w:rsidTr="00643D4A">
        <w:trPr>
          <w:trHeight w:val="1179"/>
          <w:jc w:val="center"/>
        </w:trPr>
        <w:tc>
          <w:tcPr>
            <w:tcW w:w="675" w:type="dxa"/>
            <w:shd w:val="clear" w:color="auto" w:fill="auto"/>
            <w:noWrap/>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1</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Τα ισοδύναμα προϊόντα (συμβατά ή ανακατασκευασμένα) θα πρέπει να περιέχουν χημικό γραφίτη.  Εάν το μηχάνημα είναι ασύμβατο με τη χρήση χημικού γραφίτη, τότε ο χρησιμοποιούμενος γραφίτης θα πρέπει να είναι φιλικός προς το περιβάλλον.</w:t>
            </w:r>
          </w:p>
        </w:tc>
        <w:tc>
          <w:tcPr>
            <w:tcW w:w="1134" w:type="dxa"/>
            <w:shd w:val="clear" w:color="auto" w:fill="auto"/>
            <w:noWrap/>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3107"/>
          <w:jc w:val="center"/>
        </w:trPr>
        <w:tc>
          <w:tcPr>
            <w:tcW w:w="675" w:type="dxa"/>
            <w:shd w:val="clear" w:color="auto" w:fill="auto"/>
            <w:noWrap/>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2</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 xml:space="preserve">Τα ανακατασκευασμένα </w:t>
            </w:r>
            <w:r w:rsidRPr="008F2720">
              <w:rPr>
                <w:color w:val="000000"/>
                <w:sz w:val="20"/>
                <w:szCs w:val="20"/>
                <w:lang w:val="en-US" w:eastAsia="el-GR"/>
              </w:rPr>
              <w:t>toners</w:t>
            </w:r>
            <w:r w:rsidRPr="00374BE8">
              <w:rPr>
                <w:color w:val="000000"/>
                <w:sz w:val="20"/>
                <w:szCs w:val="20"/>
                <w:lang w:val="el-GR" w:eastAsia="el-GR"/>
              </w:rPr>
              <w:t xml:space="preserve"> θα πρέπει να ανακατασκευάζονται σύμφωνα με το πρότυπο </w:t>
            </w:r>
            <w:r w:rsidRPr="008F2720">
              <w:rPr>
                <w:color w:val="000000"/>
                <w:sz w:val="20"/>
                <w:szCs w:val="20"/>
                <w:lang w:val="en-US" w:eastAsia="el-GR"/>
              </w:rPr>
              <w:t>DIN</w:t>
            </w:r>
            <w:r w:rsidRPr="00374BE8">
              <w:rPr>
                <w:color w:val="000000"/>
                <w:sz w:val="20"/>
                <w:szCs w:val="20"/>
                <w:lang w:val="el-GR" w:eastAsia="el-GR"/>
              </w:rPr>
              <w:t>33870 (</w:t>
            </w:r>
            <w:proofErr w:type="spellStart"/>
            <w:r w:rsidRPr="008F2720">
              <w:rPr>
                <w:color w:val="000000"/>
                <w:sz w:val="20"/>
                <w:szCs w:val="20"/>
                <w:lang w:val="en-US" w:eastAsia="el-GR"/>
              </w:rPr>
              <w:t>tonercartridge</w:t>
            </w:r>
            <w:proofErr w:type="spellEnd"/>
            <w:r w:rsidRPr="00374BE8">
              <w:rPr>
                <w:color w:val="000000"/>
                <w:sz w:val="20"/>
                <w:szCs w:val="20"/>
                <w:lang w:val="el-GR" w:eastAsia="el-GR"/>
              </w:rPr>
              <w:t xml:space="preserve">) ή ισοδύναμο και τα ανακατασκευασμένα μελάνια σύμφωνα με το πρότυπο </w:t>
            </w:r>
            <w:r w:rsidRPr="008F2720">
              <w:rPr>
                <w:color w:val="000000"/>
                <w:sz w:val="20"/>
                <w:szCs w:val="20"/>
                <w:lang w:val="en-US" w:eastAsia="el-GR"/>
              </w:rPr>
              <w:t>DIN</w:t>
            </w:r>
            <w:r w:rsidRPr="00374BE8">
              <w:rPr>
                <w:color w:val="000000"/>
                <w:sz w:val="20"/>
                <w:szCs w:val="20"/>
                <w:lang w:val="el-GR" w:eastAsia="el-GR"/>
              </w:rPr>
              <w:t>33871 ή ισοδύναμο.</w:t>
            </w:r>
          </w:p>
          <w:p w:rsidR="00C31422" w:rsidRPr="00374BE8" w:rsidRDefault="00C31422" w:rsidP="00643D4A">
            <w:pPr>
              <w:spacing w:after="0"/>
              <w:rPr>
                <w:b/>
                <w:color w:val="000000"/>
                <w:sz w:val="20"/>
                <w:szCs w:val="20"/>
                <w:lang w:val="el-GR" w:eastAsia="el-GR"/>
              </w:rPr>
            </w:pPr>
            <w:r w:rsidRPr="00374BE8">
              <w:rPr>
                <w:b/>
                <w:color w:val="000000"/>
                <w:sz w:val="20"/>
                <w:szCs w:val="20"/>
                <w:u w:val="single"/>
                <w:lang w:val="el-GR" w:eastAsia="el-GR"/>
              </w:rPr>
              <w:t>Σχετική βεβαίωση από Ανεξάρτητο Φορέα Πιστοποίησης προσκομίζεται με την Τεχνική Προσφορά ή αν αυτό δεν καταστεί δυνατόν υποχρεωτικά με τα δικαιολογητικά κατακύρωσης του προσωρινού αναδόχου .</w:t>
            </w:r>
          </w:p>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Τα προϊόντα να φέρουν σχετική ένδειξη στη συσκευασία τους.</w:t>
            </w:r>
          </w:p>
        </w:tc>
        <w:tc>
          <w:tcPr>
            <w:tcW w:w="1134" w:type="dxa"/>
            <w:shd w:val="clear" w:color="auto" w:fill="auto"/>
            <w:noWrap/>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2980"/>
          <w:jc w:val="center"/>
        </w:trPr>
        <w:tc>
          <w:tcPr>
            <w:tcW w:w="675" w:type="dxa"/>
            <w:shd w:val="clear" w:color="auto" w:fill="auto"/>
            <w:noWrap/>
            <w:vAlign w:val="center"/>
            <w:hideMark/>
          </w:tcPr>
          <w:p w:rsidR="00C31422" w:rsidRPr="008F2720" w:rsidRDefault="00C31422" w:rsidP="00643D4A">
            <w:pPr>
              <w:spacing w:after="0"/>
              <w:jc w:val="center"/>
              <w:rPr>
                <w:color w:val="000000"/>
                <w:sz w:val="20"/>
                <w:szCs w:val="20"/>
                <w:lang w:val="en-US" w:eastAsia="el-GR"/>
              </w:rPr>
            </w:pPr>
            <w:r w:rsidRPr="008F2720">
              <w:rPr>
                <w:color w:val="000000"/>
                <w:sz w:val="20"/>
                <w:szCs w:val="20"/>
                <w:lang w:val="en-US" w:eastAsia="el-GR"/>
              </w:rPr>
              <w:t>3</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 xml:space="preserve">Για όλα τα προσφερόμενα αναλώσιμα </w:t>
            </w:r>
            <w:r w:rsidRPr="00374BE8">
              <w:rPr>
                <w:b/>
                <w:color w:val="000000"/>
                <w:sz w:val="20"/>
                <w:szCs w:val="20"/>
                <w:lang w:val="el-GR" w:eastAsia="el-GR"/>
              </w:rPr>
              <w:t>θα δηλώνεται ο αριθμός των εκτιμώμενων σελίδων εκτύπωσης</w:t>
            </w:r>
            <w:r w:rsidRPr="00374BE8">
              <w:rPr>
                <w:color w:val="000000"/>
                <w:sz w:val="20"/>
                <w:szCs w:val="20"/>
                <w:lang w:val="el-GR" w:eastAsia="el-GR"/>
              </w:rPr>
              <w:t xml:space="preserve"> σύμφωνα με τις μεθόδους </w:t>
            </w:r>
            <w:r w:rsidRPr="008F2720">
              <w:rPr>
                <w:color w:val="000000"/>
                <w:sz w:val="20"/>
                <w:szCs w:val="20"/>
                <w:lang w:val="en-US" w:eastAsia="el-GR"/>
              </w:rPr>
              <w:t>ISO</w:t>
            </w:r>
            <w:r w:rsidRPr="00374BE8">
              <w:rPr>
                <w:color w:val="000000"/>
                <w:sz w:val="20"/>
                <w:szCs w:val="20"/>
                <w:lang w:val="el-GR" w:eastAsia="el-GR"/>
              </w:rPr>
              <w:t>/</w:t>
            </w:r>
            <w:r w:rsidRPr="008F2720">
              <w:rPr>
                <w:color w:val="000000"/>
                <w:sz w:val="20"/>
                <w:szCs w:val="20"/>
                <w:lang w:val="en-US" w:eastAsia="el-GR"/>
              </w:rPr>
              <w:t>IEC</w:t>
            </w:r>
            <w:r w:rsidRPr="00374BE8">
              <w:rPr>
                <w:color w:val="000000"/>
                <w:sz w:val="20"/>
                <w:szCs w:val="20"/>
                <w:lang w:val="el-GR" w:eastAsia="el-GR"/>
              </w:rPr>
              <w:t xml:space="preserve">19752:2017 και </w:t>
            </w:r>
            <w:r w:rsidRPr="008F2720">
              <w:rPr>
                <w:color w:val="000000"/>
                <w:sz w:val="20"/>
                <w:szCs w:val="20"/>
                <w:lang w:val="en-US" w:eastAsia="el-GR"/>
              </w:rPr>
              <w:t>ISO</w:t>
            </w:r>
            <w:r w:rsidRPr="00374BE8">
              <w:rPr>
                <w:color w:val="000000"/>
                <w:sz w:val="20"/>
                <w:szCs w:val="20"/>
                <w:lang w:val="el-GR" w:eastAsia="el-GR"/>
              </w:rPr>
              <w:t>/</w:t>
            </w:r>
            <w:r w:rsidRPr="008F2720">
              <w:rPr>
                <w:color w:val="000000"/>
                <w:sz w:val="20"/>
                <w:szCs w:val="20"/>
                <w:lang w:val="en-US" w:eastAsia="el-GR"/>
              </w:rPr>
              <w:t>IEC</w:t>
            </w:r>
            <w:r w:rsidRPr="00374BE8">
              <w:rPr>
                <w:color w:val="000000"/>
                <w:sz w:val="20"/>
                <w:szCs w:val="20"/>
                <w:lang w:val="el-GR" w:eastAsia="el-GR"/>
              </w:rPr>
              <w:t xml:space="preserve">19798:2017 για μονόχρωμο και έγχρωμο </w:t>
            </w:r>
            <w:r w:rsidRPr="008F2720">
              <w:rPr>
                <w:color w:val="000000"/>
                <w:sz w:val="20"/>
                <w:szCs w:val="20"/>
                <w:lang w:val="en-US" w:eastAsia="el-GR"/>
              </w:rPr>
              <w:t>toner</w:t>
            </w:r>
            <w:r w:rsidRPr="00374BE8">
              <w:rPr>
                <w:color w:val="000000"/>
                <w:sz w:val="20"/>
                <w:szCs w:val="20"/>
                <w:lang w:val="el-GR" w:eastAsia="el-GR"/>
              </w:rPr>
              <w:t xml:space="preserve"> αντίστοιχα και σύμφωνα με τη μέθοδο </w:t>
            </w:r>
            <w:r w:rsidRPr="008F2720">
              <w:rPr>
                <w:color w:val="000000"/>
                <w:sz w:val="20"/>
                <w:szCs w:val="20"/>
                <w:lang w:val="en-US" w:eastAsia="el-GR"/>
              </w:rPr>
              <w:t>ISO</w:t>
            </w:r>
            <w:r w:rsidRPr="00374BE8">
              <w:rPr>
                <w:color w:val="000000"/>
                <w:sz w:val="20"/>
                <w:szCs w:val="20"/>
                <w:lang w:val="el-GR" w:eastAsia="el-GR"/>
              </w:rPr>
              <w:t>/</w:t>
            </w:r>
            <w:r w:rsidRPr="008F2720">
              <w:rPr>
                <w:color w:val="000000"/>
                <w:sz w:val="20"/>
                <w:szCs w:val="20"/>
                <w:lang w:val="en-US" w:eastAsia="el-GR"/>
              </w:rPr>
              <w:t>IEC</w:t>
            </w:r>
            <w:r w:rsidRPr="00374BE8">
              <w:rPr>
                <w:color w:val="000000"/>
                <w:sz w:val="20"/>
                <w:szCs w:val="20"/>
                <w:lang w:val="el-GR" w:eastAsia="el-GR"/>
              </w:rPr>
              <w:t>24711:2015 για μελάνι (</w:t>
            </w:r>
            <w:r w:rsidRPr="008F2720">
              <w:rPr>
                <w:color w:val="000000"/>
                <w:sz w:val="20"/>
                <w:szCs w:val="20"/>
                <w:lang w:val="en-US" w:eastAsia="el-GR"/>
              </w:rPr>
              <w:t>inkjet</w:t>
            </w:r>
            <w:r w:rsidRPr="00374BE8">
              <w:rPr>
                <w:color w:val="000000"/>
                <w:sz w:val="20"/>
                <w:szCs w:val="20"/>
                <w:lang w:val="el-GR" w:eastAsia="el-GR"/>
              </w:rPr>
              <w:t>).</w:t>
            </w:r>
          </w:p>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Τα συγκεκριμένα πρότυπα πιστοποιούν τον αριθμό των σελίδων που εκτυπώνει ένα αναλώσιμο.</w:t>
            </w:r>
          </w:p>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Αν διαπιστωθεί ότι ο αριθμός των εκτυπώσεων είναι μικρότερος κατά 15%, σε σχέση με τις προδιαγραφές, θα αντικατασταθεί όλη η ποσότητα του προσφερόμενου είδους.</w:t>
            </w:r>
          </w:p>
        </w:tc>
        <w:tc>
          <w:tcPr>
            <w:tcW w:w="1134" w:type="dxa"/>
            <w:shd w:val="clear" w:color="auto" w:fill="auto"/>
            <w:noWrap/>
            <w:vAlign w:val="center"/>
            <w:hideMark/>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hideMark/>
          </w:tcPr>
          <w:p w:rsidR="00C31422" w:rsidRPr="008F2720" w:rsidRDefault="00C31422" w:rsidP="00643D4A">
            <w:pPr>
              <w:spacing w:after="0"/>
              <w:rPr>
                <w:color w:val="000000"/>
                <w:sz w:val="20"/>
                <w:szCs w:val="20"/>
                <w:lang w:eastAsia="el-GR"/>
              </w:rPr>
            </w:pPr>
            <w:r w:rsidRPr="008F2720">
              <w:rPr>
                <w:color w:val="000000"/>
                <w:sz w:val="20"/>
                <w:szCs w:val="20"/>
                <w:lang w:eastAsia="el-GR"/>
              </w:rPr>
              <w:t> </w:t>
            </w:r>
          </w:p>
        </w:tc>
        <w:tc>
          <w:tcPr>
            <w:tcW w:w="1418" w:type="dxa"/>
            <w:shd w:val="clear" w:color="auto" w:fill="auto"/>
            <w:noWrap/>
            <w:vAlign w:val="bottom"/>
            <w:hideMark/>
          </w:tcPr>
          <w:p w:rsidR="00C31422" w:rsidRPr="008F2720" w:rsidRDefault="00C31422" w:rsidP="00643D4A">
            <w:pPr>
              <w:spacing w:after="0"/>
              <w:rPr>
                <w:color w:val="000000"/>
                <w:sz w:val="20"/>
                <w:szCs w:val="20"/>
                <w:lang w:eastAsia="el-GR"/>
              </w:rPr>
            </w:pPr>
            <w:r w:rsidRPr="008F2720">
              <w:rPr>
                <w:color w:val="000000"/>
                <w:sz w:val="20"/>
                <w:szCs w:val="20"/>
                <w:lang w:eastAsia="el-GR"/>
              </w:rPr>
              <w:t> </w:t>
            </w:r>
          </w:p>
        </w:tc>
      </w:tr>
      <w:tr w:rsidR="00C31422" w:rsidRPr="008F2720" w:rsidTr="00643D4A">
        <w:trPr>
          <w:trHeight w:val="986"/>
          <w:jc w:val="center"/>
        </w:trPr>
        <w:tc>
          <w:tcPr>
            <w:tcW w:w="675" w:type="dxa"/>
            <w:shd w:val="clear" w:color="auto" w:fill="auto"/>
            <w:noWrap/>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lastRenderedPageBreak/>
              <w:t>4</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Η ποιότητα εκτύπωσης του ισοδύναμου (συμβατού ή ανακατασκευασμένου) πρέπει να συμφωνεί με τις προδιαγραφές του γνήσιου (</w:t>
            </w:r>
            <w:r w:rsidRPr="008F2720">
              <w:rPr>
                <w:color w:val="000000"/>
                <w:sz w:val="20"/>
                <w:szCs w:val="20"/>
                <w:lang w:val="en-US" w:eastAsia="el-GR"/>
              </w:rPr>
              <w:t>original</w:t>
            </w:r>
            <w:r w:rsidRPr="00374BE8">
              <w:rPr>
                <w:color w:val="000000"/>
                <w:sz w:val="20"/>
                <w:szCs w:val="20"/>
                <w:lang w:val="el-GR" w:eastAsia="el-GR"/>
              </w:rPr>
              <w:t>) υλικού του κατασκευαστή.</w:t>
            </w:r>
          </w:p>
        </w:tc>
        <w:tc>
          <w:tcPr>
            <w:tcW w:w="1134" w:type="dxa"/>
            <w:shd w:val="clear" w:color="auto" w:fill="auto"/>
            <w:noWrap/>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1954"/>
          <w:jc w:val="center"/>
        </w:trPr>
        <w:tc>
          <w:tcPr>
            <w:tcW w:w="675" w:type="dxa"/>
            <w:shd w:val="clear" w:color="auto" w:fill="auto"/>
            <w:noWrap/>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5</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 xml:space="preserve">Για τα ισοδύναμα αναλώσιμα προϊόντα να υπάρχει τουλάχιστον μία φορά δυνατότητα ανακατασκευής τους.  </w:t>
            </w:r>
          </w:p>
          <w:p w:rsidR="00C31422" w:rsidRPr="00374BE8" w:rsidRDefault="00C31422" w:rsidP="00643D4A">
            <w:pPr>
              <w:spacing w:after="0"/>
              <w:rPr>
                <w:color w:val="000000"/>
                <w:sz w:val="20"/>
                <w:szCs w:val="20"/>
                <w:lang w:val="el-GR" w:eastAsia="el-GR"/>
              </w:rPr>
            </w:pPr>
            <w:proofErr w:type="spellStart"/>
            <w:r w:rsidRPr="00374BE8">
              <w:rPr>
                <w:b/>
                <w:color w:val="000000"/>
                <w:sz w:val="20"/>
                <w:szCs w:val="20"/>
                <w:lang w:val="el-GR" w:eastAsia="el-GR"/>
              </w:rPr>
              <w:t>Σχετικήβεβαίωση</w:t>
            </w:r>
            <w:proofErr w:type="spellEnd"/>
            <w:r w:rsidRPr="00374BE8">
              <w:rPr>
                <w:b/>
                <w:color w:val="000000"/>
                <w:sz w:val="20"/>
                <w:szCs w:val="20"/>
                <w:lang w:val="el-GR" w:eastAsia="el-GR"/>
              </w:rPr>
              <w:t xml:space="preserve"> του κατασκευαστή προσκομίζεται με την Τεχνική Προσφορά ή αν αυτό δεν καταστεί δυνατόν υποχρεωτικά με τα δικαιολογητικά κατακύρωσης του προσωρινού αναδόχου.</w:t>
            </w:r>
          </w:p>
        </w:tc>
        <w:tc>
          <w:tcPr>
            <w:tcW w:w="1134" w:type="dxa"/>
            <w:shd w:val="clear" w:color="auto" w:fill="auto"/>
            <w:noWrap/>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1839"/>
          <w:jc w:val="center"/>
        </w:trPr>
        <w:tc>
          <w:tcPr>
            <w:tcW w:w="675" w:type="dxa"/>
            <w:shd w:val="clear" w:color="auto" w:fill="auto"/>
            <w:noWrap/>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6</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Τα μελανοδοχεία των ανακατασκευασμένων προϊόντων (</w:t>
            </w:r>
            <w:r w:rsidRPr="008F2720">
              <w:rPr>
                <w:color w:val="000000"/>
                <w:sz w:val="20"/>
                <w:szCs w:val="20"/>
                <w:lang w:val="en-US" w:eastAsia="el-GR"/>
              </w:rPr>
              <w:t>inkjet</w:t>
            </w:r>
            <w:r w:rsidRPr="00374BE8">
              <w:rPr>
                <w:color w:val="000000"/>
                <w:sz w:val="20"/>
                <w:szCs w:val="20"/>
                <w:lang w:val="el-GR" w:eastAsia="el-GR"/>
              </w:rPr>
              <w:t xml:space="preserve"> και </w:t>
            </w:r>
            <w:r w:rsidRPr="008F2720">
              <w:rPr>
                <w:color w:val="000000"/>
                <w:sz w:val="20"/>
                <w:szCs w:val="20"/>
                <w:lang w:val="en-US" w:eastAsia="el-GR"/>
              </w:rPr>
              <w:t>laser</w:t>
            </w:r>
            <w:r w:rsidRPr="00374BE8">
              <w:rPr>
                <w:color w:val="000000"/>
                <w:sz w:val="20"/>
                <w:szCs w:val="20"/>
                <w:lang w:val="el-GR" w:eastAsia="el-GR"/>
              </w:rPr>
              <w:t>) να έχουν χρησιμοποιηθεί μόνο μία φορά.</w:t>
            </w:r>
          </w:p>
          <w:p w:rsidR="00C31422" w:rsidRPr="00374BE8" w:rsidRDefault="00C31422" w:rsidP="00643D4A">
            <w:pPr>
              <w:spacing w:after="0"/>
              <w:rPr>
                <w:b/>
                <w:color w:val="000000"/>
                <w:sz w:val="20"/>
                <w:szCs w:val="20"/>
                <w:lang w:val="el-GR" w:eastAsia="el-GR"/>
              </w:rPr>
            </w:pPr>
            <w:r w:rsidRPr="00374BE8">
              <w:rPr>
                <w:b/>
                <w:color w:val="000000"/>
                <w:sz w:val="20"/>
                <w:szCs w:val="20"/>
                <w:lang w:val="el-GR" w:eastAsia="el-GR"/>
              </w:rPr>
              <w:t>Σχετική βεβαίωση του κατασκευαστή προσκομίζεται με την Τεχνική Προσφορά ή αν αυτό δεν καταστεί δυνατόν υποχρεωτικά με τα δικαιολογητικά κατακύρωσης του προσωρινού αναδόχου.</w:t>
            </w:r>
          </w:p>
        </w:tc>
        <w:tc>
          <w:tcPr>
            <w:tcW w:w="1134" w:type="dxa"/>
            <w:shd w:val="clear" w:color="auto" w:fill="auto"/>
            <w:noWrap/>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1408"/>
          <w:jc w:val="center"/>
        </w:trPr>
        <w:tc>
          <w:tcPr>
            <w:tcW w:w="675" w:type="dxa"/>
            <w:shd w:val="clear" w:color="auto" w:fill="auto"/>
            <w:noWrap/>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7</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Εάν τα γνήσια αναλώσιμα παρέχουν πληροφορίες μέσω του μηχανήματος (π.χ. ποσοστό αναλωσίμου που υπολείπεται, ειδοποίηση για χαμηλή στάθμη κλπ.) οι ίδιες πληροφορίες θα παρέχονται και από τα προσφερόμενα ισοδύναμα προϊόντα.</w:t>
            </w:r>
          </w:p>
        </w:tc>
        <w:tc>
          <w:tcPr>
            <w:tcW w:w="1134" w:type="dxa"/>
            <w:shd w:val="clear" w:color="auto" w:fill="auto"/>
            <w:noWrap/>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1276"/>
          <w:jc w:val="center"/>
        </w:trPr>
        <w:tc>
          <w:tcPr>
            <w:tcW w:w="675" w:type="dxa"/>
            <w:shd w:val="clear" w:color="auto" w:fill="auto"/>
            <w:noWrap/>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8</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 xml:space="preserve">Εάν το γνήσιο αναλώσιμο φέρει κάλυμμα κεφαλής ή ταινία ασφαλείας ή αποστάτη μεταξύ </w:t>
            </w:r>
            <w:r w:rsidRPr="008F2720">
              <w:rPr>
                <w:color w:val="000000"/>
                <w:sz w:val="20"/>
                <w:szCs w:val="20"/>
                <w:lang w:val="en-US" w:eastAsia="el-GR"/>
              </w:rPr>
              <w:t>blade</w:t>
            </w:r>
            <w:r w:rsidRPr="00374BE8">
              <w:rPr>
                <w:color w:val="000000"/>
                <w:sz w:val="20"/>
                <w:szCs w:val="20"/>
                <w:lang w:val="el-GR" w:eastAsia="el-GR"/>
              </w:rPr>
              <w:t xml:space="preserve"> και </w:t>
            </w:r>
            <w:r w:rsidRPr="008F2720">
              <w:rPr>
                <w:color w:val="000000"/>
                <w:sz w:val="20"/>
                <w:szCs w:val="20"/>
                <w:lang w:val="en-US" w:eastAsia="el-GR"/>
              </w:rPr>
              <w:t>drum</w:t>
            </w:r>
            <w:r w:rsidRPr="00374BE8">
              <w:rPr>
                <w:color w:val="000000"/>
                <w:sz w:val="20"/>
                <w:szCs w:val="20"/>
                <w:lang w:val="el-GR" w:eastAsia="el-GR"/>
              </w:rPr>
              <w:t>, τα οποία αφαιρούνται πριν τη χρήση, τα ίδια να φέρουν και τα προσφερόμενα ισοδύναμα προϊόντα.</w:t>
            </w:r>
          </w:p>
        </w:tc>
        <w:tc>
          <w:tcPr>
            <w:tcW w:w="1134" w:type="dxa"/>
            <w:shd w:val="clear" w:color="auto" w:fill="auto"/>
            <w:noWrap/>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1264"/>
          <w:jc w:val="center"/>
        </w:trPr>
        <w:tc>
          <w:tcPr>
            <w:tcW w:w="675" w:type="dxa"/>
            <w:shd w:val="clear" w:color="auto" w:fill="auto"/>
            <w:noWrap/>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9</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 xml:space="preserve">Στα ανακατασκευασμένα </w:t>
            </w:r>
            <w:r w:rsidRPr="008F2720">
              <w:rPr>
                <w:color w:val="000000"/>
                <w:sz w:val="20"/>
                <w:szCs w:val="20"/>
                <w:lang w:val="en-US" w:eastAsia="el-GR"/>
              </w:rPr>
              <w:t>toners</w:t>
            </w:r>
            <w:r w:rsidRPr="00374BE8">
              <w:rPr>
                <w:color w:val="000000"/>
                <w:sz w:val="20"/>
                <w:szCs w:val="20"/>
                <w:lang w:val="el-GR" w:eastAsia="el-GR"/>
              </w:rPr>
              <w:t xml:space="preserve"> πρέπει όλα τα επιμέρους εξαρτήματα που είναι αντικαταστάσιμα (π.χ. </w:t>
            </w:r>
            <w:proofErr w:type="gramStart"/>
            <w:r w:rsidRPr="008F2720">
              <w:rPr>
                <w:color w:val="000000"/>
                <w:sz w:val="20"/>
                <w:szCs w:val="20"/>
                <w:lang w:val="en-US" w:eastAsia="el-GR"/>
              </w:rPr>
              <w:t>drum</w:t>
            </w:r>
            <w:proofErr w:type="gramEnd"/>
            <w:r w:rsidRPr="00374BE8">
              <w:rPr>
                <w:color w:val="000000"/>
                <w:sz w:val="20"/>
                <w:szCs w:val="20"/>
                <w:lang w:val="el-GR" w:eastAsia="el-GR"/>
              </w:rPr>
              <w:t xml:space="preserve">, </w:t>
            </w:r>
            <w:r w:rsidRPr="008F2720">
              <w:rPr>
                <w:color w:val="000000"/>
                <w:sz w:val="20"/>
                <w:szCs w:val="20"/>
                <w:lang w:val="en-US" w:eastAsia="el-GR"/>
              </w:rPr>
              <w:t>blade</w:t>
            </w:r>
            <w:r w:rsidRPr="00374BE8">
              <w:rPr>
                <w:color w:val="000000"/>
                <w:sz w:val="20"/>
                <w:szCs w:val="20"/>
                <w:lang w:val="el-GR" w:eastAsia="el-GR"/>
              </w:rPr>
              <w:t xml:space="preserve">, </w:t>
            </w:r>
            <w:proofErr w:type="spellStart"/>
            <w:r w:rsidRPr="008F2720">
              <w:rPr>
                <w:color w:val="000000"/>
                <w:sz w:val="20"/>
                <w:szCs w:val="20"/>
                <w:lang w:val="en-US" w:eastAsia="el-GR"/>
              </w:rPr>
              <w:t>rollerchip</w:t>
            </w:r>
            <w:proofErr w:type="spellEnd"/>
            <w:r w:rsidRPr="00374BE8">
              <w:rPr>
                <w:color w:val="000000"/>
                <w:sz w:val="20"/>
                <w:szCs w:val="20"/>
                <w:lang w:val="el-GR" w:eastAsia="el-GR"/>
              </w:rPr>
              <w:t xml:space="preserve">, </w:t>
            </w:r>
            <w:proofErr w:type="spellStart"/>
            <w:r w:rsidRPr="008F2720">
              <w:rPr>
                <w:color w:val="000000"/>
                <w:sz w:val="20"/>
                <w:szCs w:val="20"/>
                <w:lang w:val="en-US" w:eastAsia="el-GR"/>
              </w:rPr>
              <w:t>doctorbar</w:t>
            </w:r>
            <w:proofErr w:type="spellEnd"/>
            <w:r w:rsidRPr="00374BE8">
              <w:rPr>
                <w:color w:val="000000"/>
                <w:sz w:val="20"/>
                <w:szCs w:val="20"/>
                <w:lang w:val="el-GR" w:eastAsia="el-GR"/>
              </w:rPr>
              <w:t>, ταινίες ασφαλείας) να είναι καινούρια, εφάμιλλης ποιότητας με τα αυθεντικά.</w:t>
            </w:r>
          </w:p>
        </w:tc>
        <w:tc>
          <w:tcPr>
            <w:tcW w:w="1134" w:type="dxa"/>
            <w:shd w:val="clear" w:color="auto" w:fill="auto"/>
            <w:noWrap/>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2259"/>
          <w:jc w:val="center"/>
        </w:trPr>
        <w:tc>
          <w:tcPr>
            <w:tcW w:w="675" w:type="dxa"/>
            <w:shd w:val="clear" w:color="auto" w:fill="auto"/>
            <w:noWrap/>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10</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Τα προσφερόμενα αναλώσιμα θα έχουν ημερομηνία λήξης τουλάχιστον δύο (2) χρόνια μετά την ημερομηνία παράδοσης.</w:t>
            </w:r>
          </w:p>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Εναλλακτικά, θα πρέπει να έχουν ημερομηνία παραγωγής ή ανακατασκευής το πολύ δύο (2) μήνες πριν την ημερομηνία παράδοσης.</w:t>
            </w:r>
          </w:p>
          <w:p w:rsidR="00C31422" w:rsidRPr="00374BE8" w:rsidRDefault="00C31422" w:rsidP="00643D4A">
            <w:pPr>
              <w:spacing w:after="0"/>
              <w:rPr>
                <w:b/>
                <w:color w:val="000000"/>
                <w:sz w:val="20"/>
                <w:szCs w:val="20"/>
                <w:lang w:val="el-GR" w:eastAsia="el-GR"/>
              </w:rPr>
            </w:pPr>
            <w:r w:rsidRPr="00374BE8">
              <w:rPr>
                <w:b/>
                <w:color w:val="000000"/>
                <w:sz w:val="20"/>
                <w:szCs w:val="20"/>
                <w:lang w:val="el-GR" w:eastAsia="el-GR"/>
              </w:rPr>
              <w:t xml:space="preserve">Τα ανωτέρω δεν απαιτούνται για όσα </w:t>
            </w:r>
            <w:r w:rsidRPr="008F2720">
              <w:rPr>
                <w:b/>
                <w:color w:val="000000"/>
                <w:sz w:val="20"/>
                <w:szCs w:val="20"/>
                <w:lang w:val="en-US" w:eastAsia="el-GR"/>
              </w:rPr>
              <w:t>original</w:t>
            </w:r>
            <w:r w:rsidRPr="00374BE8">
              <w:rPr>
                <w:b/>
                <w:color w:val="000000"/>
                <w:sz w:val="20"/>
                <w:szCs w:val="20"/>
                <w:lang w:val="el-GR" w:eastAsia="el-GR"/>
              </w:rPr>
              <w:t xml:space="preserve"> προϊόντα δεν λήγουν  ποτέ (</w:t>
            </w:r>
            <w:r w:rsidRPr="008F2720">
              <w:rPr>
                <w:b/>
                <w:color w:val="000000"/>
                <w:sz w:val="20"/>
                <w:szCs w:val="20"/>
                <w:lang w:val="en-US" w:eastAsia="el-GR"/>
              </w:rPr>
              <w:t>lifetime</w:t>
            </w:r>
            <w:r w:rsidRPr="00374BE8">
              <w:rPr>
                <w:b/>
                <w:color w:val="000000"/>
                <w:sz w:val="20"/>
                <w:szCs w:val="20"/>
                <w:lang w:val="el-GR" w:eastAsia="el-GR"/>
              </w:rPr>
              <w:t>) και θα αναφέρονται ρητώς στη Τεχνική Προσφορά.</w:t>
            </w:r>
          </w:p>
        </w:tc>
        <w:tc>
          <w:tcPr>
            <w:tcW w:w="1134" w:type="dxa"/>
            <w:shd w:val="clear" w:color="auto" w:fill="auto"/>
            <w:noWrap/>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415"/>
          <w:jc w:val="center"/>
        </w:trPr>
        <w:tc>
          <w:tcPr>
            <w:tcW w:w="9410" w:type="dxa"/>
            <w:gridSpan w:val="5"/>
            <w:shd w:val="clear" w:color="auto" w:fill="FFF2CC"/>
            <w:vAlign w:val="center"/>
          </w:tcPr>
          <w:p w:rsidR="00C31422" w:rsidRPr="008F2720" w:rsidRDefault="00C31422" w:rsidP="00643D4A">
            <w:pPr>
              <w:spacing w:after="0"/>
              <w:jc w:val="center"/>
              <w:rPr>
                <w:b/>
                <w:color w:val="000000"/>
                <w:lang w:eastAsia="el-GR"/>
              </w:rPr>
            </w:pPr>
            <w:r w:rsidRPr="008F2720">
              <w:rPr>
                <w:b/>
                <w:color w:val="000000"/>
                <w:lang w:eastAsia="el-GR"/>
              </w:rPr>
              <w:t>Γ. ΣΥΣΚΕΥΑΣΙΑ</w:t>
            </w:r>
          </w:p>
        </w:tc>
      </w:tr>
      <w:tr w:rsidR="00C31422" w:rsidRPr="008F2720" w:rsidTr="00643D4A">
        <w:trPr>
          <w:trHeight w:val="1963"/>
          <w:jc w:val="center"/>
        </w:trPr>
        <w:tc>
          <w:tcPr>
            <w:tcW w:w="675" w:type="dxa"/>
            <w:shd w:val="clear" w:color="auto" w:fill="auto"/>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1</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Κάθε αναλώσιμο θα είναι συσκευασμένο αεροστεγώς (</w:t>
            </w:r>
            <w:proofErr w:type="spellStart"/>
            <w:r w:rsidRPr="00374BE8">
              <w:rPr>
                <w:color w:val="000000"/>
                <w:sz w:val="20"/>
                <w:szCs w:val="20"/>
                <w:lang w:val="el-GR" w:eastAsia="el-GR"/>
              </w:rPr>
              <w:t>προσυσκευασία</w:t>
            </w:r>
            <w:proofErr w:type="spellEnd"/>
            <w:r w:rsidRPr="00374BE8">
              <w:rPr>
                <w:color w:val="000000"/>
                <w:sz w:val="20"/>
                <w:szCs w:val="20"/>
                <w:lang w:val="el-GR" w:eastAsia="el-GR"/>
              </w:rPr>
              <w:t xml:space="preserve">).  </w:t>
            </w:r>
          </w:p>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 xml:space="preserve">Κάθε </w:t>
            </w:r>
            <w:proofErr w:type="spellStart"/>
            <w:r w:rsidRPr="00374BE8">
              <w:rPr>
                <w:color w:val="000000"/>
                <w:sz w:val="20"/>
                <w:szCs w:val="20"/>
                <w:lang w:val="el-GR" w:eastAsia="el-GR"/>
              </w:rPr>
              <w:t>προσυσκευασμένο</w:t>
            </w:r>
            <w:proofErr w:type="spellEnd"/>
            <w:r w:rsidRPr="00374BE8">
              <w:rPr>
                <w:color w:val="000000"/>
                <w:sz w:val="20"/>
                <w:szCs w:val="20"/>
                <w:lang w:val="el-GR" w:eastAsia="el-GR"/>
              </w:rPr>
              <w:t xml:space="preserve"> αναλώσιμο θα τοποθετείται εντός χάρτινης σκληρής συσκευασίας (εξωτερική συσκευασία), ικανής να ανταπεξέλθει χωρίς να καταστραφεί η ίδια και το περιεχόμενό της, σε πανελλαδική αποστολή εντός ταχυδρομικών σάκων.</w:t>
            </w:r>
          </w:p>
        </w:tc>
        <w:tc>
          <w:tcPr>
            <w:tcW w:w="1134" w:type="dxa"/>
            <w:shd w:val="clear" w:color="auto" w:fill="auto"/>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3395"/>
          <w:jc w:val="center"/>
        </w:trPr>
        <w:tc>
          <w:tcPr>
            <w:tcW w:w="675" w:type="dxa"/>
            <w:shd w:val="clear" w:color="auto" w:fill="auto"/>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lastRenderedPageBreak/>
              <w:t>2</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Στην εξωτερική συσκευασία θα αναγράφονται στην Ελληνική ή Αγγλική γλώσσα ευκρινώς:</w:t>
            </w:r>
          </w:p>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α) οι τύποι των συσκευών για τους οποίους προορίζονται,</w:t>
            </w:r>
          </w:p>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β) η επωνυμία του κατασκευαστή και το εμπορικό σήμα (εάν υπάρχει),</w:t>
            </w:r>
          </w:p>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 xml:space="preserve">γ) η ημερομηνία λήξης ή εναλλακτικά η ημερομηνία παραγωγής ή ανακατασκευής.  </w:t>
            </w:r>
            <w:r w:rsidRPr="00374BE8">
              <w:rPr>
                <w:b/>
                <w:color w:val="000000"/>
                <w:sz w:val="20"/>
                <w:szCs w:val="20"/>
                <w:lang w:val="el-GR" w:eastAsia="el-GR"/>
              </w:rPr>
              <w:t xml:space="preserve">Δεν απαιτείται για όσα </w:t>
            </w:r>
            <w:r w:rsidRPr="008F2720">
              <w:rPr>
                <w:b/>
                <w:color w:val="000000"/>
                <w:sz w:val="20"/>
                <w:szCs w:val="20"/>
                <w:lang w:val="en-US" w:eastAsia="el-GR"/>
              </w:rPr>
              <w:t>original</w:t>
            </w:r>
            <w:r w:rsidRPr="00374BE8">
              <w:rPr>
                <w:b/>
                <w:color w:val="000000"/>
                <w:sz w:val="20"/>
                <w:szCs w:val="20"/>
                <w:lang w:val="el-GR" w:eastAsia="el-GR"/>
              </w:rPr>
              <w:t xml:space="preserve"> προϊόντα δεν λήγουν ποτέ (</w:t>
            </w:r>
            <w:r w:rsidRPr="008F2720">
              <w:rPr>
                <w:b/>
                <w:color w:val="000000"/>
                <w:sz w:val="20"/>
                <w:szCs w:val="20"/>
                <w:lang w:val="en-US" w:eastAsia="el-GR"/>
              </w:rPr>
              <w:t>lifetime</w:t>
            </w:r>
            <w:r w:rsidRPr="00374BE8">
              <w:rPr>
                <w:b/>
                <w:color w:val="000000"/>
                <w:sz w:val="20"/>
                <w:szCs w:val="20"/>
                <w:lang w:val="el-GR" w:eastAsia="el-GR"/>
              </w:rPr>
              <w:t>) και αναφέρονται ρητώς στην Τεχνική Προσφορά</w:t>
            </w:r>
            <w:r w:rsidRPr="00374BE8">
              <w:rPr>
                <w:color w:val="000000"/>
                <w:sz w:val="20"/>
                <w:szCs w:val="20"/>
                <w:lang w:val="el-GR" w:eastAsia="el-GR"/>
              </w:rPr>
              <w:t>,</w:t>
            </w:r>
          </w:p>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δ) ο τύπος του προσφερόμενου αναλωσίμου (ανακατασκευασμένο-</w:t>
            </w:r>
            <w:r w:rsidRPr="008F2720">
              <w:rPr>
                <w:color w:val="000000"/>
                <w:sz w:val="20"/>
                <w:szCs w:val="20"/>
                <w:lang w:val="en-US" w:eastAsia="el-GR"/>
              </w:rPr>
              <w:t>remanufactured</w:t>
            </w:r>
            <w:r w:rsidRPr="00374BE8">
              <w:rPr>
                <w:color w:val="000000"/>
                <w:sz w:val="20"/>
                <w:szCs w:val="20"/>
                <w:lang w:val="el-GR" w:eastAsia="el-GR"/>
              </w:rPr>
              <w:t xml:space="preserve"> κλπ.)</w:t>
            </w:r>
          </w:p>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 xml:space="preserve">ε) ένδειξη περί ανακατασκευής βάσει </w:t>
            </w:r>
            <w:r w:rsidRPr="008F2720">
              <w:rPr>
                <w:color w:val="000000"/>
                <w:sz w:val="20"/>
                <w:szCs w:val="20"/>
                <w:lang w:val="en-US" w:eastAsia="el-GR"/>
              </w:rPr>
              <w:t>DIN</w:t>
            </w:r>
            <w:r w:rsidRPr="00374BE8">
              <w:rPr>
                <w:color w:val="000000"/>
                <w:sz w:val="20"/>
                <w:szCs w:val="20"/>
                <w:lang w:val="el-GR" w:eastAsia="el-GR"/>
              </w:rPr>
              <w:t>33870 σε περίπτωση ανακατασκευασμένου.</w:t>
            </w:r>
          </w:p>
        </w:tc>
        <w:tc>
          <w:tcPr>
            <w:tcW w:w="1134" w:type="dxa"/>
            <w:shd w:val="clear" w:color="auto" w:fill="auto"/>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val="en-US" w:eastAsia="el-GR"/>
              </w:rPr>
              <w:t>NAI</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412"/>
          <w:jc w:val="center"/>
        </w:trPr>
        <w:tc>
          <w:tcPr>
            <w:tcW w:w="9410" w:type="dxa"/>
            <w:gridSpan w:val="5"/>
            <w:shd w:val="clear" w:color="auto" w:fill="FFF2CC"/>
            <w:vAlign w:val="center"/>
          </w:tcPr>
          <w:p w:rsidR="00C31422" w:rsidRPr="008F2720" w:rsidRDefault="00C31422" w:rsidP="00643D4A">
            <w:pPr>
              <w:spacing w:after="0"/>
              <w:jc w:val="center"/>
              <w:rPr>
                <w:b/>
                <w:color w:val="000000"/>
                <w:lang w:eastAsia="el-GR"/>
              </w:rPr>
            </w:pPr>
            <w:r w:rsidRPr="008F2720">
              <w:rPr>
                <w:b/>
                <w:color w:val="000000"/>
                <w:lang w:eastAsia="el-GR"/>
              </w:rPr>
              <w:t>Δ. ΕΓΓΥΗΣΕΙΣ</w:t>
            </w:r>
          </w:p>
        </w:tc>
      </w:tr>
      <w:tr w:rsidR="00C31422" w:rsidRPr="008F2720" w:rsidTr="00643D4A">
        <w:trPr>
          <w:trHeight w:val="844"/>
          <w:jc w:val="center"/>
        </w:trPr>
        <w:tc>
          <w:tcPr>
            <w:tcW w:w="675" w:type="dxa"/>
            <w:shd w:val="clear" w:color="auto" w:fill="auto"/>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1</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Να παρέχεται εγγύηση καλής λειτουργίας των αναλωσίμων τουλάχιστον δύο (2) ετών από την ημερομηνία παραλαβής της προμήθειας.</w:t>
            </w:r>
          </w:p>
        </w:tc>
        <w:tc>
          <w:tcPr>
            <w:tcW w:w="1134" w:type="dxa"/>
            <w:shd w:val="clear" w:color="auto" w:fill="auto"/>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558"/>
          <w:jc w:val="center"/>
        </w:trPr>
        <w:tc>
          <w:tcPr>
            <w:tcW w:w="675" w:type="dxa"/>
            <w:shd w:val="clear" w:color="auto" w:fill="auto"/>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2</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Να παρέχεται εγγύηση άμεσης αντικατάστασης ελαττωματικών προϊόντων.</w:t>
            </w:r>
          </w:p>
        </w:tc>
        <w:tc>
          <w:tcPr>
            <w:tcW w:w="1134" w:type="dxa"/>
            <w:shd w:val="clear" w:color="auto" w:fill="auto"/>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2966"/>
          <w:jc w:val="center"/>
        </w:trPr>
        <w:tc>
          <w:tcPr>
            <w:tcW w:w="675" w:type="dxa"/>
            <w:shd w:val="clear" w:color="auto" w:fill="auto"/>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3</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 xml:space="preserve">Εφόσον κάποιο από τα προσφερόμενα είδη αποδειχτεί ελαττωματικό (κακή ποιότητα ή παντελής έλλειψη εκτύπωσης, ανομοιόμορφη κατανομή, μη αναγνώριση του </w:t>
            </w:r>
            <w:r w:rsidRPr="008F2720">
              <w:rPr>
                <w:color w:val="000000"/>
                <w:sz w:val="20"/>
                <w:szCs w:val="20"/>
                <w:lang w:val="en-US" w:eastAsia="el-GR"/>
              </w:rPr>
              <w:t>toner</w:t>
            </w:r>
            <w:r w:rsidRPr="00374BE8">
              <w:rPr>
                <w:color w:val="000000"/>
                <w:sz w:val="20"/>
                <w:szCs w:val="20"/>
                <w:lang w:val="el-GR" w:eastAsia="el-GR"/>
              </w:rPr>
              <w:t xml:space="preserve"> από το μηχάνημα για το οποίο προορίζεται, μικρότερος αριθμός εκτυπώσεων κλπ.) θα αντικατασταθεί άμεσα με νέο άριστης ποιότητας.</w:t>
            </w:r>
          </w:p>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Εφόσον, σε σύντομο χρονικό διάστημα, αποδειχτούν ελαττωματικά περισσότερο από το 10% της ποσότητας ενός συγκεκριμένου κωδικού, ο Ανάδοχος υποχρεούται να αντικαταστήσει όλη τη ποσότητα του συγκεκριμένου κωδικού, εντός τριάντα (30) ημερολογιακών ημερών, χωρίς οικονομική επιβάρυνση του φορέα.</w:t>
            </w:r>
          </w:p>
        </w:tc>
        <w:tc>
          <w:tcPr>
            <w:tcW w:w="1134" w:type="dxa"/>
            <w:shd w:val="clear" w:color="auto" w:fill="auto"/>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2256"/>
          <w:jc w:val="center"/>
        </w:trPr>
        <w:tc>
          <w:tcPr>
            <w:tcW w:w="675" w:type="dxa"/>
            <w:shd w:val="clear" w:color="auto" w:fill="auto"/>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4</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Αν προκληθεί οποιαδήποτε δυσλειτουργία ή βλάβη σε μηχάνημα της ΑΔΚ, από την χρήση των ανακατασκευασμένων τεμαχίων και η οποία θα πιστοποιηθεί εγγράφως από την Υπηρεσία ή από εξειδικευμένο φορέα συντήρησης των μηχανημάτων, ο Ανάδοχος αναλαμβάνει ή την αποκατάσταση της βλάβης του μηχανήματος ή την αποζημίωση της χρέωσης του επισκευαστή με τιμολόγιο που θα τον βαρύνει απευθείας.</w:t>
            </w:r>
          </w:p>
        </w:tc>
        <w:tc>
          <w:tcPr>
            <w:tcW w:w="1134" w:type="dxa"/>
            <w:shd w:val="clear" w:color="auto" w:fill="auto"/>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3540"/>
          <w:jc w:val="center"/>
        </w:trPr>
        <w:tc>
          <w:tcPr>
            <w:tcW w:w="675" w:type="dxa"/>
            <w:shd w:val="clear" w:color="auto" w:fill="auto"/>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5</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 xml:space="preserve">Σε περίπτωση που προκληθεί οποιαδήποτε βλάβη σε μηχάνημα του φορέα εξαιτίας της χρήσης ισοδύναμων αναλωσίμων η οποία και θα χαρακτηριστεί ως μη </w:t>
            </w:r>
            <w:proofErr w:type="spellStart"/>
            <w:r w:rsidRPr="00374BE8">
              <w:rPr>
                <w:color w:val="000000"/>
                <w:sz w:val="20"/>
                <w:szCs w:val="20"/>
                <w:lang w:val="el-GR" w:eastAsia="el-GR"/>
              </w:rPr>
              <w:t>επισκευάσιμη</w:t>
            </w:r>
            <w:proofErr w:type="spellEnd"/>
            <w:r w:rsidRPr="00374BE8">
              <w:rPr>
                <w:color w:val="000000"/>
                <w:sz w:val="20"/>
                <w:szCs w:val="20"/>
                <w:lang w:val="el-GR" w:eastAsia="el-GR"/>
              </w:rPr>
              <w:t xml:space="preserve"> (γεγονός που θα πιστοποιηθεί από την κατασκευάστρια εταιρεία του μηχανήματος ή από εξουσιοδοτημένο φορέα συντήρησης των μηχανημάτων), ο Ανάδοχος θα αναλάβει την πλήρη αποκατάσταση της βλάβης του μηχανήματος και την αποζημίωση της χρέωσης για την επισκευή ή την αντικατάσταση του μηχανήματος με άλλο μηχάνημα ισοδύναμων δυνατοτήτων.</w:t>
            </w:r>
          </w:p>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Ο χρόνος ανταπόκρισης σε περιπτώσεις αναγγελίας βλαβών δεν πρέπει να υπερβαίνει τις πέντε (5) εργάσιμες ημέρες.</w:t>
            </w:r>
          </w:p>
        </w:tc>
        <w:tc>
          <w:tcPr>
            <w:tcW w:w="1134" w:type="dxa"/>
            <w:shd w:val="clear" w:color="auto" w:fill="auto"/>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1832"/>
          <w:jc w:val="center"/>
        </w:trPr>
        <w:tc>
          <w:tcPr>
            <w:tcW w:w="675" w:type="dxa"/>
            <w:shd w:val="clear" w:color="auto" w:fill="auto"/>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lastRenderedPageBreak/>
              <w:t>6</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 xml:space="preserve">Τα είδη θα παραδίδονται σε χρονικό διάστημα που ορίζεται στην Ενότητα Α.7 του </w:t>
            </w:r>
            <w:r w:rsidRPr="00374BE8">
              <w:rPr>
                <w:i/>
                <w:color w:val="000000"/>
                <w:sz w:val="20"/>
                <w:szCs w:val="20"/>
                <w:lang w:val="el-GR" w:eastAsia="el-GR"/>
              </w:rPr>
              <w:t>Παραρτήματος Ι</w:t>
            </w:r>
            <w:r w:rsidRPr="00374BE8">
              <w:rPr>
                <w:color w:val="000000"/>
                <w:sz w:val="20"/>
                <w:szCs w:val="20"/>
                <w:lang w:val="el-GR" w:eastAsia="el-GR"/>
              </w:rPr>
              <w:t xml:space="preserve"> της Διακήρυξης και στη περίπτωση που παρατηρείται μεγάλη καθυστέρηση παράδοσης αυτή θα πρέπει να δικαιολογείται από  γενικές ή ειδικές υπαρκτές συνθήκες στην αγορά που δυσκολεύουν την παράδοση (π.χ. ανωτέρας βίας όπως </w:t>
            </w:r>
            <w:r w:rsidRPr="008F2720">
              <w:rPr>
                <w:color w:val="000000"/>
                <w:sz w:val="20"/>
                <w:szCs w:val="20"/>
                <w:lang w:val="en-US" w:eastAsia="el-GR"/>
              </w:rPr>
              <w:t>COVID</w:t>
            </w:r>
            <w:r w:rsidRPr="00374BE8">
              <w:rPr>
                <w:color w:val="000000"/>
                <w:sz w:val="20"/>
                <w:szCs w:val="20"/>
                <w:lang w:val="el-GR" w:eastAsia="el-GR"/>
              </w:rPr>
              <w:t>-19 κλπ.)</w:t>
            </w:r>
          </w:p>
        </w:tc>
        <w:tc>
          <w:tcPr>
            <w:tcW w:w="1134" w:type="dxa"/>
            <w:shd w:val="clear" w:color="auto" w:fill="auto"/>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1404"/>
          <w:jc w:val="center"/>
        </w:trPr>
        <w:tc>
          <w:tcPr>
            <w:tcW w:w="675" w:type="dxa"/>
            <w:shd w:val="clear" w:color="auto" w:fill="auto"/>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7</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 xml:space="preserve">Τα έξοδα αποστολής ειδών των </w:t>
            </w:r>
            <w:r w:rsidRPr="00374BE8">
              <w:rPr>
                <w:b/>
                <w:color w:val="000000"/>
                <w:sz w:val="20"/>
                <w:szCs w:val="20"/>
                <w:lang w:val="el-GR" w:eastAsia="el-GR"/>
              </w:rPr>
              <w:t>ΤΜΗΜΑΤΩΝ 1, 2 και 3</w:t>
            </w:r>
            <w:r w:rsidRPr="00374BE8">
              <w:rPr>
                <w:color w:val="000000"/>
                <w:sz w:val="20"/>
                <w:szCs w:val="20"/>
                <w:lang w:val="el-GR" w:eastAsia="el-GR"/>
              </w:rPr>
              <w:t xml:space="preserve"> [καθώς και οποιοδήποτε άλλο έξοδο προκύψει κατά τη διαδικασία αποστολής και παράδοσης (π.χ. επιπρόσθετης αποστολής λόγω αντικατάστασης ελαττωματικών ειδών] βαρύνουν τον Ανάδοχο.</w:t>
            </w:r>
          </w:p>
        </w:tc>
        <w:tc>
          <w:tcPr>
            <w:tcW w:w="1134" w:type="dxa"/>
            <w:shd w:val="clear" w:color="auto" w:fill="auto"/>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1125"/>
          <w:jc w:val="center"/>
        </w:trPr>
        <w:tc>
          <w:tcPr>
            <w:tcW w:w="675" w:type="dxa"/>
            <w:shd w:val="clear" w:color="auto" w:fill="auto"/>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8</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Ο Ανάδοχος αποδέχεται το</w:t>
            </w:r>
            <w:r w:rsidRPr="00374BE8">
              <w:rPr>
                <w:bCs/>
                <w:color w:val="000000"/>
                <w:sz w:val="20"/>
                <w:szCs w:val="20"/>
                <w:lang w:val="el-GR" w:eastAsia="zh-CN"/>
              </w:rPr>
              <w:t xml:space="preserve"> δικαίωμα της Αναθέτουσας Αρχής περί αντικατάστασης ειδών (π.χ. μελάνια-</w:t>
            </w:r>
            <w:proofErr w:type="spellStart"/>
            <w:r w:rsidRPr="00374BE8">
              <w:rPr>
                <w:bCs/>
                <w:color w:val="000000"/>
                <w:sz w:val="20"/>
                <w:szCs w:val="20"/>
                <w:lang w:val="el-GR" w:eastAsia="zh-CN"/>
              </w:rPr>
              <w:t>τόνερ</w:t>
            </w:r>
            <w:proofErr w:type="spellEnd"/>
            <w:r w:rsidRPr="00374BE8">
              <w:rPr>
                <w:bCs/>
                <w:color w:val="000000"/>
                <w:sz w:val="20"/>
                <w:szCs w:val="20"/>
                <w:lang w:val="el-GR" w:eastAsia="zh-CN"/>
              </w:rPr>
              <w:t xml:space="preserve"> κλπ. υλικά εκτύπωσης) με άλλα είδη ισόποσης αξίας, σε ειδικές περιπτώσεις όπως για παράδειγμα:</w:t>
            </w:r>
          </w:p>
          <w:p w:rsidR="00C31422" w:rsidRPr="00374BE8" w:rsidRDefault="00C31422" w:rsidP="00C31422">
            <w:pPr>
              <w:widowControl w:val="0"/>
              <w:numPr>
                <w:ilvl w:val="0"/>
                <w:numId w:val="2"/>
              </w:numPr>
              <w:autoSpaceDE w:val="0"/>
              <w:autoSpaceDN w:val="0"/>
              <w:adjustRightInd w:val="0"/>
              <w:spacing w:after="0"/>
              <w:ind w:left="450"/>
              <w:rPr>
                <w:bCs/>
                <w:color w:val="000000"/>
                <w:sz w:val="20"/>
                <w:szCs w:val="20"/>
                <w:lang w:val="el-GR" w:eastAsia="zh-CN"/>
              </w:rPr>
            </w:pPr>
            <w:r w:rsidRPr="00374BE8">
              <w:rPr>
                <w:bCs/>
                <w:color w:val="000000"/>
                <w:sz w:val="20"/>
                <w:szCs w:val="20"/>
                <w:lang w:val="el-GR" w:eastAsia="zh-CN"/>
              </w:rPr>
              <w:t xml:space="preserve">εάν αποσυρθεί ένα μοντέλο εκτυπωτή λόγω αχρηστίας ή </w:t>
            </w:r>
          </w:p>
          <w:p w:rsidR="00C31422" w:rsidRPr="00374BE8" w:rsidRDefault="00C31422" w:rsidP="00C31422">
            <w:pPr>
              <w:widowControl w:val="0"/>
              <w:numPr>
                <w:ilvl w:val="0"/>
                <w:numId w:val="2"/>
              </w:numPr>
              <w:autoSpaceDE w:val="0"/>
              <w:autoSpaceDN w:val="0"/>
              <w:adjustRightInd w:val="0"/>
              <w:spacing w:after="0"/>
              <w:ind w:left="450"/>
              <w:rPr>
                <w:bCs/>
                <w:color w:val="000000"/>
                <w:sz w:val="20"/>
                <w:szCs w:val="20"/>
                <w:lang w:val="el-GR" w:eastAsia="zh-CN"/>
              </w:rPr>
            </w:pPr>
            <w:r w:rsidRPr="00374BE8">
              <w:rPr>
                <w:bCs/>
                <w:color w:val="000000"/>
                <w:sz w:val="20"/>
                <w:szCs w:val="20"/>
                <w:lang w:val="el-GR" w:eastAsia="zh-CN"/>
              </w:rPr>
              <w:t>εάν αγοραστεί καινούργιο/α μηχάνημα/τα το/α οποίο/α κατά το στάδιο διενέργειας του εν λόγω Διαγωνισμού ήταν αδύνατο να προβλεφθεί/</w:t>
            </w:r>
            <w:proofErr w:type="spellStart"/>
            <w:r w:rsidRPr="00374BE8">
              <w:rPr>
                <w:bCs/>
                <w:color w:val="000000"/>
                <w:sz w:val="20"/>
                <w:szCs w:val="20"/>
                <w:lang w:val="el-GR" w:eastAsia="zh-CN"/>
              </w:rPr>
              <w:t>ούν</w:t>
            </w:r>
            <w:proofErr w:type="spellEnd"/>
            <w:r w:rsidRPr="00374BE8">
              <w:rPr>
                <w:bCs/>
                <w:color w:val="000000"/>
                <w:sz w:val="20"/>
                <w:szCs w:val="20"/>
                <w:lang w:val="el-GR" w:eastAsia="zh-CN"/>
              </w:rPr>
              <w:t xml:space="preserve"> ή</w:t>
            </w:r>
          </w:p>
          <w:p w:rsidR="00C31422" w:rsidRPr="00374BE8" w:rsidRDefault="00C31422" w:rsidP="00C31422">
            <w:pPr>
              <w:numPr>
                <w:ilvl w:val="0"/>
                <w:numId w:val="2"/>
              </w:numPr>
              <w:spacing w:after="0"/>
              <w:ind w:left="450"/>
              <w:rPr>
                <w:color w:val="000000"/>
                <w:sz w:val="16"/>
                <w:szCs w:val="16"/>
                <w:lang w:val="el-GR" w:eastAsia="el-GR"/>
              </w:rPr>
            </w:pPr>
            <w:r w:rsidRPr="00374BE8">
              <w:rPr>
                <w:bCs/>
                <w:color w:val="000000"/>
                <w:sz w:val="20"/>
                <w:szCs w:val="20"/>
                <w:lang w:val="el-GR" w:eastAsia="zh-CN"/>
              </w:rPr>
              <w:t>εάν τεθεί σε επαναλειτουργία παλαιό μηχάνημα της ΑΔΚ μετά από επισκευή του.</w:t>
            </w:r>
          </w:p>
        </w:tc>
        <w:tc>
          <w:tcPr>
            <w:tcW w:w="1134" w:type="dxa"/>
            <w:shd w:val="clear" w:color="auto" w:fill="auto"/>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980"/>
          <w:jc w:val="center"/>
        </w:trPr>
        <w:tc>
          <w:tcPr>
            <w:tcW w:w="675" w:type="dxa"/>
            <w:shd w:val="clear" w:color="auto" w:fill="auto"/>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9</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bCs/>
                <w:color w:val="000000"/>
                <w:sz w:val="20"/>
                <w:szCs w:val="20"/>
                <w:lang w:val="el-GR" w:eastAsia="zh-CN"/>
              </w:rPr>
              <w:t>Οι ποσότητες μπορούν να αυξομειωθούν ανά είδος, ανάλογα τις ανάγκες της ΑΔΚ, χωρίς ωστόσο να ξεπεραστεί η συνολική αξία της σύμβασης του Αναδόχου.</w:t>
            </w:r>
          </w:p>
        </w:tc>
        <w:tc>
          <w:tcPr>
            <w:tcW w:w="1134" w:type="dxa"/>
            <w:shd w:val="clear" w:color="auto" w:fill="auto"/>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1869"/>
          <w:jc w:val="center"/>
        </w:trPr>
        <w:tc>
          <w:tcPr>
            <w:tcW w:w="675" w:type="dxa"/>
            <w:shd w:val="clear" w:color="auto" w:fill="auto"/>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10</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 xml:space="preserve">Ο Ανάδοχος, ανεξάρτητα αν είναι αντιπρόσωπος ή όχι της κατασκευάστριας εταιρίας, δηλώνει ότι αναλαμβάνει την υποχρέωση να βρει και να υποδείξει άλλη εταιρία που θα αναλαμβάνει </w:t>
            </w:r>
            <w:proofErr w:type="spellStart"/>
            <w:r w:rsidRPr="00374BE8">
              <w:rPr>
                <w:color w:val="000000"/>
                <w:sz w:val="20"/>
                <w:szCs w:val="20"/>
                <w:lang w:val="el-GR" w:eastAsia="el-GR"/>
              </w:rPr>
              <w:t>αντ</w:t>
            </w:r>
            <w:proofErr w:type="spellEnd"/>
            <w:r w:rsidRPr="00374BE8">
              <w:rPr>
                <w:color w:val="000000"/>
                <w:sz w:val="20"/>
                <w:szCs w:val="20"/>
                <w:lang w:val="el-GR" w:eastAsia="el-GR"/>
              </w:rPr>
              <w:t xml:space="preserve">’ αυτού τις υποχρεώσεις που απορρέουν από την ενότητα </w:t>
            </w:r>
            <w:r w:rsidRPr="00374BE8">
              <w:rPr>
                <w:b/>
                <w:color w:val="000000"/>
                <w:sz w:val="20"/>
                <w:szCs w:val="20"/>
                <w:lang w:val="el-GR" w:eastAsia="el-GR"/>
              </w:rPr>
              <w:t>Δ.ΕΓΓΥΗΣΕΙΣ</w:t>
            </w:r>
            <w:r w:rsidRPr="00374BE8">
              <w:rPr>
                <w:color w:val="000000"/>
                <w:sz w:val="20"/>
                <w:szCs w:val="20"/>
                <w:lang w:val="el-GR" w:eastAsia="el-GR"/>
              </w:rPr>
              <w:t xml:space="preserve"> του παρόντος, σε περίπτωση που πάψει να υφίσταται ως εταιρία.</w:t>
            </w:r>
          </w:p>
        </w:tc>
        <w:tc>
          <w:tcPr>
            <w:tcW w:w="1134" w:type="dxa"/>
            <w:shd w:val="clear" w:color="auto" w:fill="auto"/>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1869"/>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31422" w:rsidRPr="00454E19" w:rsidRDefault="00C31422" w:rsidP="00643D4A">
            <w:pPr>
              <w:spacing w:after="0"/>
              <w:jc w:val="center"/>
              <w:rPr>
                <w:color w:val="000000"/>
                <w:sz w:val="20"/>
                <w:szCs w:val="20"/>
                <w:lang w:val="el-GR" w:eastAsia="el-GR"/>
              </w:rPr>
            </w:pPr>
            <w:r>
              <w:rPr>
                <w:color w:val="000000"/>
                <w:sz w:val="20"/>
                <w:szCs w:val="20"/>
                <w:lang w:val="el-GR" w:eastAsia="el-GR"/>
              </w:rPr>
              <w:t>11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31422" w:rsidRPr="00454E19" w:rsidRDefault="00C31422" w:rsidP="00643D4A">
            <w:pPr>
              <w:suppressAutoHyphens w:val="0"/>
              <w:autoSpaceDE w:val="0"/>
              <w:spacing w:before="57" w:after="57"/>
              <w:rPr>
                <w:rFonts w:asciiTheme="minorHAnsi" w:eastAsia="SimSun" w:hAnsiTheme="minorHAnsi" w:cstheme="minorBidi"/>
                <w:lang w:val="el-GR" w:eastAsia="en-US"/>
              </w:rPr>
            </w:pPr>
            <w:r>
              <w:rPr>
                <w:rFonts w:asciiTheme="minorHAnsi" w:eastAsia="SimSun" w:hAnsiTheme="minorHAnsi" w:cstheme="minorBidi"/>
                <w:szCs w:val="22"/>
                <w:lang w:val="el-GR" w:eastAsia="en-US"/>
              </w:rPr>
              <w:t>Η</w:t>
            </w:r>
            <w:r w:rsidRPr="009B0F26">
              <w:rPr>
                <w:rFonts w:asciiTheme="minorHAnsi" w:eastAsia="SimSun" w:hAnsiTheme="minorHAnsi" w:cstheme="minorBidi"/>
                <w:szCs w:val="22"/>
                <w:lang w:val="el-GR" w:eastAsia="en-US"/>
              </w:rPr>
              <w:t xml:space="preserve"> Αποκεντρωμένη Διοίκηση Κρήτης δύναται μετά τη σύναψη της σύμβασης να μειώσει τις ποσότητες με αντίστοιχη μείωση του ποσού της σύμβασης εάν αυτό καταστεί αναγκαίο (π.χ. μείωση των δομών της ΑΔΚ). Για τις αλλαγές αυτές θα προηγείται όσο το δυνατό πιο έγκαιρη έγγραφη ειδοποίηση του Αναδόχου, τουλάχιστον ένα (1) μήνα πριν.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422" w:rsidRPr="008F2720" w:rsidRDefault="00C31422" w:rsidP="00643D4A">
            <w:pPr>
              <w:spacing w:after="0"/>
              <w:rPr>
                <w:color w:val="000000"/>
                <w:sz w:val="20"/>
                <w:szCs w:val="20"/>
                <w:lang w:eastAsia="el-GR"/>
              </w:rPr>
            </w:pPr>
          </w:p>
        </w:tc>
      </w:tr>
    </w:tbl>
    <w:p w:rsidR="00C31422" w:rsidRPr="008F2720" w:rsidRDefault="00C31422" w:rsidP="00C31422">
      <w:pPr>
        <w:spacing w:after="0"/>
        <w:jc w:val="center"/>
        <w:rPr>
          <w:b/>
          <w:lang w:eastAsia="zh-CN"/>
        </w:rPr>
      </w:pPr>
    </w:p>
    <w:p w:rsidR="00C31422" w:rsidRPr="008F2720" w:rsidRDefault="00C31422" w:rsidP="00C31422">
      <w:pPr>
        <w:spacing w:after="0"/>
        <w:jc w:val="center"/>
        <w:rPr>
          <w:b/>
          <w:lang w:eastAsia="zh-CN"/>
        </w:rPr>
      </w:pPr>
      <w:proofErr w:type="spellStart"/>
      <w:r w:rsidRPr="008F2720">
        <w:rPr>
          <w:b/>
          <w:lang w:eastAsia="zh-CN"/>
        </w:rPr>
        <w:t>Τόπος</w:t>
      </w:r>
      <w:proofErr w:type="spellEnd"/>
      <w:r w:rsidRPr="008F2720">
        <w:rPr>
          <w:b/>
          <w:lang w:eastAsia="zh-CN"/>
        </w:rPr>
        <w:t xml:space="preserve">, </w:t>
      </w:r>
      <w:proofErr w:type="spellStart"/>
      <w:r w:rsidRPr="008F2720">
        <w:rPr>
          <w:b/>
          <w:lang w:eastAsia="zh-CN"/>
        </w:rPr>
        <w:t>Ημερομηνία</w:t>
      </w:r>
      <w:proofErr w:type="spellEnd"/>
    </w:p>
    <w:p w:rsidR="00C31422" w:rsidRPr="008F2720" w:rsidRDefault="00C31422" w:rsidP="00C31422">
      <w:pPr>
        <w:spacing w:after="0"/>
        <w:jc w:val="center"/>
        <w:rPr>
          <w:b/>
          <w:lang w:eastAsia="zh-CN"/>
        </w:rPr>
      </w:pPr>
      <w:proofErr w:type="spellStart"/>
      <w:r w:rsidRPr="008F2720">
        <w:rPr>
          <w:b/>
          <w:lang w:eastAsia="zh-CN"/>
        </w:rPr>
        <w:t>Για</w:t>
      </w:r>
      <w:proofErr w:type="spellEnd"/>
      <w:r w:rsidRPr="008F2720">
        <w:rPr>
          <w:b/>
          <w:lang w:eastAsia="zh-CN"/>
        </w:rPr>
        <w:t xml:space="preserve"> </w:t>
      </w:r>
      <w:proofErr w:type="spellStart"/>
      <w:r w:rsidRPr="008F2720">
        <w:rPr>
          <w:b/>
          <w:lang w:eastAsia="zh-CN"/>
        </w:rPr>
        <w:t>τον</w:t>
      </w:r>
      <w:proofErr w:type="spellEnd"/>
      <w:r w:rsidRPr="008F2720">
        <w:rPr>
          <w:b/>
          <w:lang w:eastAsia="zh-CN"/>
        </w:rPr>
        <w:t xml:space="preserve"> </w:t>
      </w:r>
      <w:proofErr w:type="spellStart"/>
      <w:r w:rsidRPr="008F2720">
        <w:rPr>
          <w:b/>
          <w:lang w:eastAsia="zh-CN"/>
        </w:rPr>
        <w:t>προσφέροντα</w:t>
      </w:r>
      <w:proofErr w:type="spellEnd"/>
    </w:p>
    <w:p w:rsidR="00C31422" w:rsidRPr="008F2720" w:rsidRDefault="00C31422" w:rsidP="00C31422">
      <w:pPr>
        <w:spacing w:after="0"/>
        <w:jc w:val="center"/>
        <w:rPr>
          <w:i/>
          <w:sz w:val="18"/>
          <w:szCs w:val="18"/>
          <w:lang w:eastAsia="zh-CN"/>
        </w:rPr>
      </w:pPr>
    </w:p>
    <w:p w:rsidR="00C31422" w:rsidRPr="008F2720" w:rsidRDefault="00C31422" w:rsidP="00C31422">
      <w:pPr>
        <w:spacing w:after="0"/>
        <w:jc w:val="center"/>
        <w:rPr>
          <w:i/>
          <w:sz w:val="18"/>
          <w:szCs w:val="18"/>
          <w:lang w:eastAsia="zh-CN"/>
        </w:rPr>
      </w:pPr>
    </w:p>
    <w:p w:rsidR="00C31422" w:rsidRPr="008F2720" w:rsidRDefault="00C31422" w:rsidP="00C31422">
      <w:pPr>
        <w:spacing w:after="0"/>
        <w:jc w:val="center"/>
        <w:rPr>
          <w:i/>
          <w:sz w:val="18"/>
          <w:szCs w:val="18"/>
          <w:lang w:eastAsia="zh-CN"/>
        </w:rPr>
      </w:pPr>
    </w:p>
    <w:p w:rsidR="00C31422" w:rsidRPr="008F2720" w:rsidRDefault="00C31422" w:rsidP="00C31422">
      <w:pPr>
        <w:spacing w:after="0"/>
        <w:jc w:val="center"/>
        <w:rPr>
          <w:i/>
          <w:sz w:val="18"/>
          <w:szCs w:val="18"/>
          <w:lang w:eastAsia="zh-CN"/>
        </w:rPr>
      </w:pPr>
      <w:proofErr w:type="spellStart"/>
      <w:r w:rsidRPr="008F2720">
        <w:rPr>
          <w:i/>
          <w:sz w:val="18"/>
          <w:szCs w:val="18"/>
          <w:lang w:eastAsia="zh-CN"/>
        </w:rPr>
        <w:t>Υπογραφή-Σφραγίδα</w:t>
      </w:r>
      <w:proofErr w:type="spellEnd"/>
    </w:p>
    <w:p w:rsidR="00C31422" w:rsidRPr="008F2720" w:rsidRDefault="00C31422" w:rsidP="00C31422">
      <w:pPr>
        <w:spacing w:after="0"/>
        <w:jc w:val="center"/>
        <w:rPr>
          <w:i/>
          <w:sz w:val="18"/>
          <w:szCs w:val="18"/>
          <w:lang w:eastAsia="zh-CN"/>
        </w:rPr>
      </w:pPr>
      <w:r w:rsidRPr="008F2720">
        <w:rPr>
          <w:i/>
          <w:sz w:val="18"/>
          <w:szCs w:val="18"/>
          <w:lang w:eastAsia="zh-CN"/>
        </w:rPr>
        <w:t>(</w:t>
      </w:r>
      <w:proofErr w:type="spellStart"/>
      <w:r w:rsidRPr="008F2720">
        <w:rPr>
          <w:i/>
          <w:sz w:val="18"/>
          <w:szCs w:val="18"/>
          <w:lang w:eastAsia="zh-CN"/>
        </w:rPr>
        <w:t>Ονοματεπώνυμο</w:t>
      </w:r>
      <w:proofErr w:type="spellEnd"/>
      <w:r w:rsidRPr="008F2720">
        <w:rPr>
          <w:i/>
          <w:sz w:val="18"/>
          <w:szCs w:val="18"/>
          <w:lang w:eastAsia="zh-CN"/>
        </w:rPr>
        <w:t xml:space="preserve"> </w:t>
      </w:r>
      <w:proofErr w:type="spellStart"/>
      <w:r w:rsidRPr="008F2720">
        <w:rPr>
          <w:i/>
          <w:sz w:val="18"/>
          <w:szCs w:val="18"/>
          <w:lang w:eastAsia="zh-CN"/>
        </w:rPr>
        <w:t>Εκπροσώπου</w:t>
      </w:r>
      <w:proofErr w:type="spellEnd"/>
      <w:r w:rsidRPr="008F2720">
        <w:rPr>
          <w:i/>
          <w:sz w:val="18"/>
          <w:szCs w:val="18"/>
          <w:lang w:eastAsia="zh-CN"/>
        </w:rPr>
        <w:t>)</w:t>
      </w:r>
    </w:p>
    <w:p w:rsidR="00C31422" w:rsidRPr="008F2720" w:rsidRDefault="00C31422" w:rsidP="00C31422">
      <w:pPr>
        <w:tabs>
          <w:tab w:val="left" w:pos="3064"/>
        </w:tabs>
        <w:spacing w:after="0"/>
        <w:rPr>
          <w:sz w:val="28"/>
          <w:szCs w:val="28"/>
          <w:lang w:eastAsia="zh-CN"/>
        </w:rPr>
      </w:pPr>
      <w:r w:rsidRPr="008F2720">
        <w:rPr>
          <w:sz w:val="28"/>
          <w:szCs w:val="28"/>
          <w:lang w:eastAsia="zh-CN"/>
        </w:rPr>
        <w:tab/>
      </w:r>
    </w:p>
    <w:p w:rsidR="00C31422" w:rsidRPr="008F2720" w:rsidRDefault="00C31422" w:rsidP="00C31422">
      <w:pPr>
        <w:tabs>
          <w:tab w:val="left" w:pos="3064"/>
        </w:tabs>
        <w:spacing w:after="0"/>
        <w:rPr>
          <w:sz w:val="28"/>
          <w:szCs w:val="28"/>
          <w:lang w:eastAsia="zh-CN"/>
        </w:rPr>
      </w:pPr>
    </w:p>
    <w:p w:rsidR="00C31422" w:rsidRPr="008F2720" w:rsidRDefault="00C31422" w:rsidP="00C31422">
      <w:pPr>
        <w:tabs>
          <w:tab w:val="left" w:pos="3064"/>
        </w:tabs>
        <w:spacing w:after="0"/>
        <w:rPr>
          <w:sz w:val="28"/>
          <w:szCs w:val="28"/>
          <w:lang w:eastAsia="zh-CN"/>
        </w:rPr>
      </w:pPr>
    </w:p>
    <w:p w:rsidR="00C31422" w:rsidRPr="008F2720" w:rsidRDefault="00C31422" w:rsidP="00C31422">
      <w:pPr>
        <w:tabs>
          <w:tab w:val="left" w:pos="3064"/>
        </w:tabs>
        <w:spacing w:after="0"/>
        <w:rPr>
          <w:sz w:val="28"/>
          <w:szCs w:val="28"/>
          <w:lang w:eastAsia="zh-CN"/>
        </w:rPr>
      </w:pPr>
    </w:p>
    <w:p w:rsidR="00C31422" w:rsidRPr="008F2720" w:rsidRDefault="00C31422" w:rsidP="00C31422">
      <w:pPr>
        <w:tabs>
          <w:tab w:val="left" w:pos="3064"/>
        </w:tabs>
        <w:spacing w:after="0"/>
        <w:rPr>
          <w:sz w:val="28"/>
          <w:szCs w:val="28"/>
          <w:lang w:eastAsia="zh-CN"/>
        </w:rPr>
      </w:pPr>
    </w:p>
    <w:p w:rsidR="00C31422" w:rsidRPr="008F2720" w:rsidRDefault="00C31422" w:rsidP="00C31422">
      <w:pPr>
        <w:tabs>
          <w:tab w:val="left" w:pos="3064"/>
        </w:tabs>
        <w:spacing w:after="0"/>
        <w:jc w:val="center"/>
        <w:rPr>
          <w:sz w:val="20"/>
          <w:szCs w:val="20"/>
          <w:lang w:eastAsia="el-GR"/>
        </w:rPr>
      </w:pPr>
      <w:r>
        <w:rPr>
          <w:b/>
          <w:sz w:val="28"/>
          <w:szCs w:val="28"/>
          <w:lang w:eastAsia="zh-CN"/>
        </w:rPr>
        <w:br w:type="page"/>
      </w:r>
      <w:r w:rsidRPr="008F2720">
        <w:rPr>
          <w:b/>
          <w:sz w:val="28"/>
          <w:szCs w:val="28"/>
          <w:lang w:eastAsia="zh-CN"/>
        </w:rPr>
        <w:lastRenderedPageBreak/>
        <w:t>ΦΥΛΛΟ ΣΥΜΜΟΡΦΩΣΗΣ - 2</w:t>
      </w:r>
    </w:p>
    <w:tbl>
      <w:tblPr>
        <w:tblW w:w="9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4"/>
        <w:gridCol w:w="6149"/>
      </w:tblGrid>
      <w:tr w:rsidR="00C31422" w:rsidRPr="008F2720" w:rsidTr="00643D4A">
        <w:trPr>
          <w:trHeight w:val="776"/>
          <w:jc w:val="center"/>
        </w:trPr>
        <w:tc>
          <w:tcPr>
            <w:tcW w:w="9383" w:type="dxa"/>
            <w:gridSpan w:val="2"/>
            <w:shd w:val="clear" w:color="auto" w:fill="D9D9D9"/>
            <w:vAlign w:val="center"/>
          </w:tcPr>
          <w:p w:rsidR="00C31422" w:rsidRPr="00374BE8" w:rsidRDefault="00C31422" w:rsidP="00643D4A">
            <w:pPr>
              <w:spacing w:after="0"/>
              <w:jc w:val="center"/>
              <w:rPr>
                <w:b/>
                <w:sz w:val="24"/>
                <w:lang w:val="el-GR"/>
              </w:rPr>
            </w:pPr>
            <w:r w:rsidRPr="00374BE8">
              <w:rPr>
                <w:b/>
                <w:sz w:val="24"/>
                <w:lang w:val="el-GR"/>
              </w:rPr>
              <w:t xml:space="preserve">ΤΜΗΜΑ 4:  ΕΙΔΗ ΓΡΑΦΙΚΗΣ ΥΛΗΣ </w:t>
            </w:r>
          </w:p>
          <w:p w:rsidR="00C31422" w:rsidRPr="00374BE8" w:rsidRDefault="00C31422" w:rsidP="00643D4A">
            <w:pPr>
              <w:spacing w:after="0"/>
              <w:jc w:val="center"/>
              <w:rPr>
                <w:b/>
                <w:sz w:val="18"/>
                <w:szCs w:val="18"/>
                <w:lang w:val="el-GR"/>
              </w:rPr>
            </w:pPr>
            <w:r w:rsidRPr="00374BE8">
              <w:rPr>
                <w:b/>
                <w:sz w:val="18"/>
                <w:szCs w:val="18"/>
                <w:lang w:val="el-GR"/>
              </w:rPr>
              <w:t>για τις ανάγκες των οργανικών μονάδων της Αποκεντρωμένης Διοίκησης Κρήτης</w:t>
            </w:r>
          </w:p>
          <w:p w:rsidR="00C31422" w:rsidRPr="008F2720" w:rsidRDefault="00C31422" w:rsidP="00643D4A">
            <w:pPr>
              <w:spacing w:after="0"/>
              <w:jc w:val="center"/>
              <w:rPr>
                <w:b/>
                <w:lang w:eastAsia="el-GR"/>
              </w:rPr>
            </w:pPr>
            <w:proofErr w:type="spellStart"/>
            <w:r>
              <w:rPr>
                <w:b/>
                <w:sz w:val="18"/>
                <w:szCs w:val="18"/>
              </w:rPr>
              <w:t>για</w:t>
            </w:r>
            <w:proofErr w:type="spellEnd"/>
            <w:r>
              <w:rPr>
                <w:b/>
                <w:sz w:val="18"/>
                <w:szCs w:val="18"/>
              </w:rPr>
              <w:t xml:space="preserve"> </w:t>
            </w:r>
            <w:proofErr w:type="spellStart"/>
            <w:r>
              <w:rPr>
                <w:b/>
                <w:sz w:val="18"/>
                <w:szCs w:val="18"/>
              </w:rPr>
              <w:t>τοέτος</w:t>
            </w:r>
            <w:proofErr w:type="spellEnd"/>
            <w:r>
              <w:rPr>
                <w:b/>
                <w:sz w:val="18"/>
                <w:szCs w:val="18"/>
              </w:rPr>
              <w:t xml:space="preserve"> 2022</w:t>
            </w:r>
            <w:r w:rsidRPr="008F2720">
              <w:rPr>
                <w:b/>
                <w:sz w:val="18"/>
                <w:szCs w:val="18"/>
              </w:rPr>
              <w:t>»</w:t>
            </w:r>
          </w:p>
        </w:tc>
      </w:tr>
      <w:tr w:rsidR="00C31422" w:rsidRPr="008F2720" w:rsidTr="00643D4A">
        <w:trPr>
          <w:trHeight w:val="384"/>
          <w:jc w:val="center"/>
        </w:trPr>
        <w:tc>
          <w:tcPr>
            <w:tcW w:w="9383" w:type="dxa"/>
            <w:gridSpan w:val="2"/>
            <w:shd w:val="clear" w:color="auto" w:fill="FFF2CC"/>
            <w:vAlign w:val="center"/>
          </w:tcPr>
          <w:p w:rsidR="00C31422" w:rsidRPr="008F2720" w:rsidRDefault="00C31422" w:rsidP="00643D4A">
            <w:pPr>
              <w:spacing w:after="0"/>
              <w:rPr>
                <w:b/>
                <w:lang w:eastAsia="el-GR"/>
              </w:rPr>
            </w:pPr>
            <w:r w:rsidRPr="008F2720">
              <w:rPr>
                <w:b/>
                <w:lang w:eastAsia="el-GR"/>
              </w:rPr>
              <w:t>ΣΤΟΙΧΕΙΑ ΥΠΟΨΗΦΙΟΥ</w:t>
            </w:r>
          </w:p>
        </w:tc>
      </w:tr>
      <w:tr w:rsidR="00C31422" w:rsidRPr="008F2720" w:rsidTr="00643D4A">
        <w:trPr>
          <w:trHeight w:val="445"/>
          <w:jc w:val="center"/>
        </w:trPr>
        <w:tc>
          <w:tcPr>
            <w:tcW w:w="3234" w:type="dxa"/>
            <w:shd w:val="clear" w:color="auto" w:fill="auto"/>
            <w:vAlign w:val="center"/>
          </w:tcPr>
          <w:p w:rsidR="00C31422" w:rsidRPr="008F2720" w:rsidRDefault="00C31422" w:rsidP="00643D4A">
            <w:pPr>
              <w:spacing w:after="0"/>
              <w:rPr>
                <w:b/>
                <w:sz w:val="20"/>
                <w:szCs w:val="20"/>
                <w:lang w:eastAsia="el-GR"/>
              </w:rPr>
            </w:pPr>
            <w:r w:rsidRPr="008F2720">
              <w:rPr>
                <w:b/>
                <w:sz w:val="20"/>
                <w:szCs w:val="20"/>
                <w:lang w:eastAsia="el-GR"/>
              </w:rPr>
              <w:t>ΕΠΩΝΥΜΙΑ</w:t>
            </w:r>
          </w:p>
        </w:tc>
        <w:tc>
          <w:tcPr>
            <w:tcW w:w="6149" w:type="dxa"/>
            <w:shd w:val="clear" w:color="auto" w:fill="auto"/>
          </w:tcPr>
          <w:p w:rsidR="00C31422" w:rsidRPr="008F2720" w:rsidRDefault="00C31422" w:rsidP="00643D4A">
            <w:pPr>
              <w:rPr>
                <w:lang w:eastAsia="el-GR"/>
              </w:rPr>
            </w:pPr>
          </w:p>
        </w:tc>
      </w:tr>
      <w:tr w:rsidR="00C31422" w:rsidRPr="005F1ACF" w:rsidTr="00643D4A">
        <w:trPr>
          <w:trHeight w:val="505"/>
          <w:jc w:val="center"/>
        </w:trPr>
        <w:tc>
          <w:tcPr>
            <w:tcW w:w="3234" w:type="dxa"/>
            <w:shd w:val="clear" w:color="auto" w:fill="auto"/>
            <w:vAlign w:val="center"/>
          </w:tcPr>
          <w:p w:rsidR="00C31422" w:rsidRPr="00374BE8" w:rsidRDefault="00C31422" w:rsidP="00643D4A">
            <w:pPr>
              <w:spacing w:after="0"/>
              <w:rPr>
                <w:b/>
                <w:sz w:val="20"/>
                <w:szCs w:val="20"/>
                <w:lang w:val="el-GR" w:eastAsia="el-GR"/>
              </w:rPr>
            </w:pPr>
            <w:r w:rsidRPr="00374BE8">
              <w:rPr>
                <w:b/>
                <w:sz w:val="20"/>
                <w:szCs w:val="20"/>
                <w:lang w:val="el-GR" w:eastAsia="el-GR"/>
              </w:rPr>
              <w:t>ΔΙΕΥΘΥΝΣΗ, Τ.Κ., ΠΟΛΗ ΕΔΡΑΣ</w:t>
            </w:r>
          </w:p>
        </w:tc>
        <w:tc>
          <w:tcPr>
            <w:tcW w:w="6149" w:type="dxa"/>
            <w:shd w:val="clear" w:color="auto" w:fill="auto"/>
          </w:tcPr>
          <w:p w:rsidR="00C31422" w:rsidRPr="00374BE8" w:rsidRDefault="00C31422" w:rsidP="00643D4A">
            <w:pPr>
              <w:rPr>
                <w:lang w:val="el-GR" w:eastAsia="el-GR"/>
              </w:rPr>
            </w:pPr>
          </w:p>
        </w:tc>
      </w:tr>
      <w:tr w:rsidR="00C31422" w:rsidRPr="008F2720" w:rsidTr="00643D4A">
        <w:trPr>
          <w:trHeight w:val="445"/>
          <w:jc w:val="center"/>
        </w:trPr>
        <w:tc>
          <w:tcPr>
            <w:tcW w:w="3234" w:type="dxa"/>
            <w:shd w:val="clear" w:color="auto" w:fill="auto"/>
            <w:vAlign w:val="center"/>
          </w:tcPr>
          <w:p w:rsidR="00C31422" w:rsidRPr="008F2720" w:rsidRDefault="00C31422" w:rsidP="00643D4A">
            <w:pPr>
              <w:spacing w:after="0"/>
              <w:rPr>
                <w:b/>
                <w:sz w:val="20"/>
                <w:szCs w:val="20"/>
                <w:lang w:eastAsia="el-GR"/>
              </w:rPr>
            </w:pPr>
            <w:r w:rsidRPr="008F2720">
              <w:rPr>
                <w:b/>
                <w:sz w:val="20"/>
                <w:szCs w:val="20"/>
                <w:lang w:eastAsia="el-GR"/>
              </w:rPr>
              <w:t>ΤΗΛΕΦΩΝΟ/EMAIL</w:t>
            </w:r>
          </w:p>
        </w:tc>
        <w:tc>
          <w:tcPr>
            <w:tcW w:w="6149" w:type="dxa"/>
            <w:shd w:val="clear" w:color="auto" w:fill="auto"/>
          </w:tcPr>
          <w:p w:rsidR="00C31422" w:rsidRPr="008F2720" w:rsidRDefault="00C31422" w:rsidP="00643D4A">
            <w:pPr>
              <w:rPr>
                <w:lang w:eastAsia="el-GR"/>
              </w:rPr>
            </w:pPr>
          </w:p>
        </w:tc>
      </w:tr>
      <w:tr w:rsidR="00C31422" w:rsidRPr="008F2720" w:rsidTr="00643D4A">
        <w:trPr>
          <w:trHeight w:val="421"/>
          <w:jc w:val="center"/>
        </w:trPr>
        <w:tc>
          <w:tcPr>
            <w:tcW w:w="3234" w:type="dxa"/>
            <w:shd w:val="clear" w:color="auto" w:fill="auto"/>
            <w:vAlign w:val="center"/>
          </w:tcPr>
          <w:p w:rsidR="00C31422" w:rsidRPr="008F2720" w:rsidRDefault="00C31422" w:rsidP="00643D4A">
            <w:pPr>
              <w:spacing w:after="0"/>
              <w:rPr>
                <w:b/>
                <w:sz w:val="20"/>
                <w:szCs w:val="20"/>
                <w:lang w:eastAsia="el-GR"/>
              </w:rPr>
            </w:pPr>
            <w:r w:rsidRPr="008F2720">
              <w:rPr>
                <w:b/>
                <w:sz w:val="20"/>
                <w:szCs w:val="20"/>
                <w:lang w:eastAsia="el-GR"/>
              </w:rPr>
              <w:t>Α.Φ.Μ. / ΔΟΥ</w:t>
            </w:r>
          </w:p>
        </w:tc>
        <w:tc>
          <w:tcPr>
            <w:tcW w:w="6149" w:type="dxa"/>
            <w:shd w:val="clear" w:color="auto" w:fill="auto"/>
          </w:tcPr>
          <w:p w:rsidR="00C31422" w:rsidRPr="008F2720" w:rsidRDefault="00C31422" w:rsidP="00643D4A">
            <w:pPr>
              <w:rPr>
                <w:lang w:eastAsia="el-GR"/>
              </w:rPr>
            </w:pPr>
          </w:p>
        </w:tc>
      </w:tr>
      <w:tr w:rsidR="00C31422" w:rsidRPr="008F2720" w:rsidTr="00643D4A">
        <w:trPr>
          <w:trHeight w:val="414"/>
          <w:jc w:val="center"/>
        </w:trPr>
        <w:tc>
          <w:tcPr>
            <w:tcW w:w="3234" w:type="dxa"/>
            <w:shd w:val="clear" w:color="auto" w:fill="auto"/>
            <w:vAlign w:val="center"/>
          </w:tcPr>
          <w:p w:rsidR="00C31422" w:rsidRPr="008F2720" w:rsidRDefault="00C31422" w:rsidP="00643D4A">
            <w:pPr>
              <w:spacing w:after="0"/>
              <w:rPr>
                <w:b/>
                <w:sz w:val="20"/>
                <w:szCs w:val="20"/>
                <w:lang w:eastAsia="el-GR"/>
              </w:rPr>
            </w:pPr>
            <w:r w:rsidRPr="008F2720">
              <w:rPr>
                <w:b/>
                <w:sz w:val="20"/>
                <w:szCs w:val="20"/>
                <w:lang w:eastAsia="el-GR"/>
              </w:rPr>
              <w:t>ΝΟΜΙΜΟΣ ΕΚΠΡΟΣΩΠΟΣ</w:t>
            </w:r>
          </w:p>
        </w:tc>
        <w:tc>
          <w:tcPr>
            <w:tcW w:w="6149" w:type="dxa"/>
            <w:shd w:val="clear" w:color="auto" w:fill="auto"/>
          </w:tcPr>
          <w:p w:rsidR="00C31422" w:rsidRPr="008F2720" w:rsidRDefault="00C31422" w:rsidP="00643D4A">
            <w:pPr>
              <w:rPr>
                <w:lang w:eastAsia="el-GR"/>
              </w:rPr>
            </w:pPr>
          </w:p>
        </w:tc>
      </w:tr>
      <w:tr w:rsidR="00C31422" w:rsidRPr="005F1ACF" w:rsidTr="00643D4A">
        <w:trPr>
          <w:trHeight w:val="419"/>
          <w:jc w:val="center"/>
        </w:trPr>
        <w:tc>
          <w:tcPr>
            <w:tcW w:w="3234" w:type="dxa"/>
            <w:shd w:val="clear" w:color="auto" w:fill="auto"/>
            <w:vAlign w:val="center"/>
          </w:tcPr>
          <w:p w:rsidR="00C31422" w:rsidRPr="00374BE8" w:rsidRDefault="00C31422" w:rsidP="00643D4A">
            <w:pPr>
              <w:spacing w:after="0"/>
              <w:rPr>
                <w:b/>
                <w:sz w:val="20"/>
                <w:szCs w:val="20"/>
                <w:lang w:val="el-GR" w:eastAsia="el-GR"/>
              </w:rPr>
            </w:pPr>
            <w:r w:rsidRPr="00374BE8">
              <w:rPr>
                <w:b/>
                <w:sz w:val="20"/>
                <w:szCs w:val="20"/>
                <w:lang w:val="el-GR" w:eastAsia="el-GR"/>
              </w:rPr>
              <w:t>Α.Δ.Τ.  (Νόμιμου Εκπροσώπου)</w:t>
            </w:r>
          </w:p>
        </w:tc>
        <w:tc>
          <w:tcPr>
            <w:tcW w:w="6149" w:type="dxa"/>
            <w:shd w:val="clear" w:color="auto" w:fill="auto"/>
          </w:tcPr>
          <w:p w:rsidR="00C31422" w:rsidRPr="00374BE8" w:rsidRDefault="00C31422" w:rsidP="00643D4A">
            <w:pPr>
              <w:rPr>
                <w:lang w:val="el-GR" w:eastAsia="el-GR"/>
              </w:rPr>
            </w:pPr>
          </w:p>
        </w:tc>
      </w:tr>
      <w:tr w:rsidR="00C31422" w:rsidRPr="008F2720" w:rsidTr="00643D4A">
        <w:trPr>
          <w:trHeight w:val="411"/>
          <w:jc w:val="center"/>
        </w:trPr>
        <w:tc>
          <w:tcPr>
            <w:tcW w:w="3234" w:type="dxa"/>
            <w:shd w:val="clear" w:color="auto" w:fill="auto"/>
            <w:vAlign w:val="center"/>
          </w:tcPr>
          <w:p w:rsidR="00C31422" w:rsidRPr="008F2720" w:rsidRDefault="00C31422" w:rsidP="00643D4A">
            <w:pPr>
              <w:spacing w:after="0"/>
              <w:rPr>
                <w:b/>
                <w:sz w:val="20"/>
                <w:szCs w:val="20"/>
                <w:lang w:eastAsia="el-GR"/>
              </w:rPr>
            </w:pPr>
            <w:proofErr w:type="spellStart"/>
            <w:r w:rsidRPr="008F2720">
              <w:rPr>
                <w:b/>
                <w:sz w:val="20"/>
                <w:szCs w:val="20"/>
                <w:lang w:eastAsia="el-GR"/>
              </w:rPr>
              <w:t>Υπεύθυνος</w:t>
            </w:r>
            <w:proofErr w:type="spellEnd"/>
            <w:r w:rsidRPr="008F2720">
              <w:rPr>
                <w:b/>
                <w:sz w:val="20"/>
                <w:szCs w:val="20"/>
                <w:lang w:eastAsia="el-GR"/>
              </w:rPr>
              <w:t xml:space="preserve"> </w:t>
            </w:r>
            <w:proofErr w:type="spellStart"/>
            <w:r w:rsidRPr="008F2720">
              <w:rPr>
                <w:b/>
                <w:sz w:val="20"/>
                <w:szCs w:val="20"/>
                <w:lang w:eastAsia="el-GR"/>
              </w:rPr>
              <w:t>Επικοινωνίας</w:t>
            </w:r>
            <w:proofErr w:type="spellEnd"/>
          </w:p>
        </w:tc>
        <w:tc>
          <w:tcPr>
            <w:tcW w:w="6149" w:type="dxa"/>
            <w:shd w:val="clear" w:color="auto" w:fill="auto"/>
          </w:tcPr>
          <w:p w:rsidR="00C31422" w:rsidRPr="008F2720" w:rsidRDefault="00C31422" w:rsidP="00643D4A">
            <w:pPr>
              <w:rPr>
                <w:lang w:eastAsia="el-GR"/>
              </w:rPr>
            </w:pPr>
          </w:p>
        </w:tc>
      </w:tr>
    </w:tbl>
    <w:p w:rsidR="00C31422" w:rsidRPr="008F2720" w:rsidRDefault="00C31422" w:rsidP="00C31422">
      <w:pPr>
        <w:spacing w:after="0"/>
        <w:rPr>
          <w:sz w:val="16"/>
          <w:szCs w:val="16"/>
          <w:lang w:eastAsia="el-GR"/>
        </w:rPr>
      </w:pPr>
    </w:p>
    <w:p w:rsidR="00C31422" w:rsidRPr="00D57542" w:rsidRDefault="00C31422" w:rsidP="00C31422">
      <w:pPr>
        <w:spacing w:after="0"/>
        <w:rPr>
          <w:sz w:val="20"/>
          <w:szCs w:val="20"/>
          <w:lang w:val="el-GR" w:eastAsia="el-GR"/>
        </w:rPr>
      </w:pPr>
      <w:r w:rsidRPr="00D57542">
        <w:rPr>
          <w:sz w:val="20"/>
          <w:szCs w:val="20"/>
          <w:vertAlign w:val="superscript"/>
          <w:lang w:eastAsia="el-GR"/>
        </w:rPr>
        <w:footnoteReference w:id="4"/>
      </w:r>
      <w:r w:rsidRPr="00D57542">
        <w:rPr>
          <w:sz w:val="20"/>
          <w:szCs w:val="20"/>
          <w:lang w:val="el-GR" w:eastAsia="el-GR"/>
        </w:rPr>
        <w:t xml:space="preserve">Ο υπογράφων         </w:t>
      </w:r>
      <w:r w:rsidRPr="00D57542">
        <w:rPr>
          <w:i/>
          <w:sz w:val="20"/>
          <w:szCs w:val="20"/>
          <w:lang w:val="el-GR" w:eastAsia="el-GR"/>
        </w:rPr>
        <w:t>(Όνομα-Επώνυμο-Πατρώνυμο-Α.Δ.Τ.)</w:t>
      </w:r>
      <w:r w:rsidRPr="00D57542">
        <w:rPr>
          <w:sz w:val="20"/>
          <w:szCs w:val="20"/>
          <w:vertAlign w:val="superscript"/>
          <w:lang w:eastAsia="el-GR"/>
        </w:rPr>
        <w:footnoteReference w:id="5"/>
      </w:r>
      <w:r w:rsidRPr="00D57542">
        <w:rPr>
          <w:sz w:val="20"/>
          <w:szCs w:val="20"/>
          <w:lang w:val="el-GR" w:eastAsia="el-GR"/>
        </w:rPr>
        <w:t xml:space="preserve">με την ιδιότητα του νόμιμου εκπροσώπου και </w:t>
      </w:r>
      <w:r w:rsidRPr="00D57542">
        <w:rPr>
          <w:sz w:val="20"/>
          <w:szCs w:val="20"/>
          <w:lang w:val="el-GR"/>
        </w:rPr>
        <w:t xml:space="preserve">αναφορικά με την υπ’ </w:t>
      </w:r>
      <w:proofErr w:type="spellStart"/>
      <w:r w:rsidRPr="00D57542">
        <w:rPr>
          <w:sz w:val="20"/>
          <w:szCs w:val="20"/>
          <w:lang w:val="el-GR"/>
        </w:rPr>
        <w:t>αρίθμ</w:t>
      </w:r>
      <w:proofErr w:type="spellEnd"/>
      <w:r w:rsidRPr="00D57542">
        <w:rPr>
          <w:sz w:val="20"/>
          <w:szCs w:val="20"/>
          <w:lang w:val="el-GR"/>
        </w:rPr>
        <w:t xml:space="preserve">. 158786 </w:t>
      </w:r>
      <w:proofErr w:type="spellStart"/>
      <w:r w:rsidRPr="00D57542">
        <w:rPr>
          <w:bCs/>
          <w:color w:val="000000"/>
          <w:sz w:val="20"/>
          <w:szCs w:val="20"/>
          <w:lang w:val="el-GR" w:eastAsia="el-GR"/>
        </w:rPr>
        <w:t>Διακηρυξη</w:t>
      </w:r>
      <w:proofErr w:type="spellEnd"/>
      <w:r w:rsidRPr="00D57542">
        <w:rPr>
          <w:bCs/>
          <w:color w:val="000000"/>
          <w:sz w:val="20"/>
          <w:szCs w:val="20"/>
          <w:lang w:val="el-GR" w:eastAsia="el-GR"/>
        </w:rPr>
        <w:t xml:space="preserve"> του Ανοιχτού Ηλεκτρονικού Διαγωνισμού (κάτω των ορίων), </w:t>
      </w:r>
      <w:r w:rsidRPr="00D57542">
        <w:rPr>
          <w:sz w:val="20"/>
          <w:szCs w:val="20"/>
          <w:lang w:val="el-GR" w:eastAsia="el-GR"/>
        </w:rPr>
        <w:t>για την «</w:t>
      </w:r>
      <w:r w:rsidRPr="00D57542">
        <w:rPr>
          <w:b/>
          <w:sz w:val="20"/>
          <w:szCs w:val="20"/>
          <w:lang w:val="el-GR" w:eastAsia="el-GR"/>
        </w:rPr>
        <w:t xml:space="preserve">Προμήθεια αναλωσίμων ειδών (αυθεντικών ή </w:t>
      </w:r>
      <w:r w:rsidRPr="005F1ACF">
        <w:rPr>
          <w:b/>
          <w:color w:val="000000" w:themeColor="text1"/>
          <w:sz w:val="20"/>
          <w:szCs w:val="20"/>
          <w:lang w:val="el-GR" w:eastAsia="el-GR"/>
        </w:rPr>
        <w:t>ισοδύναμων) εκτύπωσης, ειδών γραφικής ύλης και φωτοαντιγραφικού χαρτιού για την κάλυψη των αναγκών των οργανικών μονάδων της Αποκεντρωμένης Διοίκησης Κρήτης για το έτος 2022 και μέχρι 31-12-2022</w:t>
      </w:r>
      <w:r w:rsidRPr="005F1ACF">
        <w:rPr>
          <w:color w:val="000000" w:themeColor="text1"/>
          <w:sz w:val="20"/>
          <w:szCs w:val="20"/>
          <w:lang w:val="el-GR" w:eastAsia="el-GR"/>
        </w:rPr>
        <w:t xml:space="preserve">», όπως αυτή περιγράφεται στην με </w:t>
      </w:r>
      <w:r w:rsidR="005F1ACF" w:rsidRPr="005F1ACF">
        <w:rPr>
          <w:color w:val="000000" w:themeColor="text1"/>
          <w:sz w:val="20"/>
          <w:szCs w:val="20"/>
          <w:lang w:val="el-GR" w:eastAsia="el-GR"/>
        </w:rPr>
        <w:t xml:space="preserve">αρ. </w:t>
      </w:r>
      <w:proofErr w:type="spellStart"/>
      <w:r w:rsidR="005F1ACF" w:rsidRPr="005F1ACF">
        <w:rPr>
          <w:color w:val="000000" w:themeColor="text1"/>
          <w:sz w:val="20"/>
          <w:szCs w:val="20"/>
          <w:lang w:val="el-GR" w:eastAsia="el-GR"/>
        </w:rPr>
        <w:t>πρωτ</w:t>
      </w:r>
      <w:proofErr w:type="spellEnd"/>
      <w:r w:rsidR="005F1ACF" w:rsidRPr="005F1ACF">
        <w:rPr>
          <w:color w:val="000000" w:themeColor="text1"/>
          <w:sz w:val="20"/>
          <w:szCs w:val="20"/>
          <w:lang w:val="el-GR" w:eastAsia="el-GR"/>
        </w:rPr>
        <w:t xml:space="preserve">. </w:t>
      </w:r>
      <w:proofErr w:type="spellStart"/>
      <w:r w:rsidR="005F1ACF" w:rsidRPr="005F1ACF">
        <w:rPr>
          <w:color w:val="000000" w:themeColor="text1"/>
          <w:sz w:val="20"/>
          <w:szCs w:val="20"/>
          <w:lang w:val="el-GR" w:eastAsia="el-GR"/>
        </w:rPr>
        <w:t>οί</w:t>
      </w:r>
      <w:r w:rsidRPr="005F1ACF">
        <w:rPr>
          <w:color w:val="000000" w:themeColor="text1"/>
          <w:sz w:val="20"/>
          <w:szCs w:val="20"/>
          <w:lang w:val="el-GR" w:eastAsia="el-GR"/>
        </w:rPr>
        <w:t>κ</w:t>
      </w:r>
      <w:proofErr w:type="spellEnd"/>
      <w:r w:rsidRPr="005F1ACF">
        <w:rPr>
          <w:color w:val="000000" w:themeColor="text1"/>
          <w:sz w:val="20"/>
          <w:szCs w:val="20"/>
          <w:lang w:val="el-GR" w:eastAsia="el-GR"/>
        </w:rPr>
        <w:t>.</w:t>
      </w:r>
      <w:r w:rsidR="005F1ACF" w:rsidRPr="005F1ACF">
        <w:rPr>
          <w:color w:val="000000" w:themeColor="text1"/>
          <w:sz w:val="20"/>
          <w:szCs w:val="20"/>
          <w:lang w:val="el-GR" w:eastAsia="el-GR"/>
        </w:rPr>
        <w:t xml:space="preserve"> 1687</w:t>
      </w:r>
      <w:r w:rsidRPr="005F1ACF">
        <w:rPr>
          <w:color w:val="000000" w:themeColor="text1"/>
          <w:sz w:val="20"/>
          <w:szCs w:val="20"/>
          <w:lang w:val="el-GR" w:eastAsia="el-GR"/>
        </w:rPr>
        <w:t>/20-04-2022 Διακήρυξη</w:t>
      </w:r>
      <w:r w:rsidRPr="00D57542">
        <w:rPr>
          <w:sz w:val="20"/>
          <w:szCs w:val="20"/>
          <w:lang w:val="el-GR" w:eastAsia="el-GR"/>
        </w:rPr>
        <w:t xml:space="preserve">, υποβάλλω την παρακάτω προσφορά και δηλώνω την πλήρη αποδοχή (χωρίς όρους και αιρέσεις)  και συμμόρφωση με τις τεχνικές προδιαγραφές και τις γενικές απαιτήσεις της υπό ανάθεση σύμβασης, όπως προσδιορίζονται παρακάτω αλλά και στο </w:t>
      </w:r>
      <w:r w:rsidRPr="00D57542">
        <w:rPr>
          <w:i/>
          <w:sz w:val="20"/>
          <w:szCs w:val="20"/>
          <w:lang w:val="el-GR" w:eastAsia="el-GR"/>
        </w:rPr>
        <w:t>Παράρτημα Ι</w:t>
      </w:r>
      <w:r w:rsidRPr="00D57542">
        <w:rPr>
          <w:sz w:val="20"/>
          <w:szCs w:val="20"/>
          <w:lang w:val="el-GR" w:eastAsia="el-GR"/>
        </w:rPr>
        <w:t xml:space="preserve"> της ανωτέρω Διακήρυξης:</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820"/>
        <w:gridCol w:w="1134"/>
        <w:gridCol w:w="1363"/>
        <w:gridCol w:w="1418"/>
      </w:tblGrid>
      <w:tr w:rsidR="00C31422" w:rsidRPr="008F2720" w:rsidTr="00643D4A">
        <w:trPr>
          <w:trHeight w:val="617"/>
          <w:jc w:val="center"/>
        </w:trPr>
        <w:tc>
          <w:tcPr>
            <w:tcW w:w="675" w:type="dxa"/>
            <w:shd w:val="clear" w:color="auto" w:fill="FBE4D5"/>
            <w:vAlign w:val="center"/>
          </w:tcPr>
          <w:p w:rsidR="00C31422" w:rsidRPr="008F2720" w:rsidRDefault="00C31422" w:rsidP="00643D4A">
            <w:pPr>
              <w:spacing w:after="0"/>
              <w:jc w:val="center"/>
              <w:rPr>
                <w:b/>
                <w:bCs/>
                <w:color w:val="000000"/>
                <w:sz w:val="20"/>
                <w:szCs w:val="20"/>
                <w:lang w:eastAsia="el-GR"/>
              </w:rPr>
            </w:pPr>
            <w:r w:rsidRPr="008F2720">
              <w:rPr>
                <w:b/>
                <w:bCs/>
                <w:color w:val="000000"/>
                <w:sz w:val="20"/>
                <w:szCs w:val="20"/>
                <w:lang w:eastAsia="el-GR"/>
              </w:rPr>
              <w:t>Α/Α</w:t>
            </w:r>
          </w:p>
        </w:tc>
        <w:tc>
          <w:tcPr>
            <w:tcW w:w="4820" w:type="dxa"/>
            <w:shd w:val="clear" w:color="auto" w:fill="FBE4D5"/>
            <w:vAlign w:val="center"/>
          </w:tcPr>
          <w:p w:rsidR="00C31422" w:rsidRPr="008F2720" w:rsidRDefault="00C31422" w:rsidP="00643D4A">
            <w:pPr>
              <w:spacing w:after="0"/>
              <w:jc w:val="center"/>
              <w:rPr>
                <w:b/>
                <w:bCs/>
                <w:color w:val="000000"/>
                <w:sz w:val="20"/>
                <w:szCs w:val="20"/>
                <w:lang w:eastAsia="el-GR"/>
              </w:rPr>
            </w:pPr>
            <w:r w:rsidRPr="008F2720">
              <w:rPr>
                <w:b/>
                <w:bCs/>
                <w:color w:val="000000"/>
                <w:sz w:val="20"/>
                <w:szCs w:val="20"/>
                <w:lang w:eastAsia="el-GR"/>
              </w:rPr>
              <w:t>ΧΑΡΑΚΤΗΡΙΣΤΙΚΑ</w:t>
            </w:r>
          </w:p>
        </w:tc>
        <w:tc>
          <w:tcPr>
            <w:tcW w:w="1134" w:type="dxa"/>
            <w:shd w:val="clear" w:color="auto" w:fill="FBE4D5"/>
            <w:vAlign w:val="center"/>
          </w:tcPr>
          <w:p w:rsidR="00C31422" w:rsidRPr="008F2720" w:rsidRDefault="00C31422" w:rsidP="00643D4A">
            <w:pPr>
              <w:spacing w:after="0"/>
              <w:jc w:val="center"/>
              <w:rPr>
                <w:b/>
                <w:bCs/>
                <w:color w:val="000000"/>
                <w:sz w:val="20"/>
                <w:szCs w:val="20"/>
                <w:lang w:eastAsia="el-GR"/>
              </w:rPr>
            </w:pPr>
            <w:r w:rsidRPr="008F2720">
              <w:rPr>
                <w:b/>
                <w:bCs/>
                <w:color w:val="000000"/>
                <w:sz w:val="20"/>
                <w:szCs w:val="20"/>
                <w:lang w:eastAsia="el-GR"/>
              </w:rPr>
              <w:t>ΑΠΑΙΤΗΣΗ</w:t>
            </w:r>
          </w:p>
        </w:tc>
        <w:tc>
          <w:tcPr>
            <w:tcW w:w="1363" w:type="dxa"/>
            <w:shd w:val="clear" w:color="auto" w:fill="FBE4D5"/>
            <w:noWrap/>
            <w:vAlign w:val="center"/>
          </w:tcPr>
          <w:p w:rsidR="00C31422" w:rsidRPr="008F2720" w:rsidRDefault="00C31422" w:rsidP="00643D4A">
            <w:pPr>
              <w:spacing w:after="0"/>
              <w:jc w:val="center"/>
              <w:rPr>
                <w:b/>
                <w:bCs/>
                <w:color w:val="000000"/>
                <w:sz w:val="20"/>
                <w:szCs w:val="20"/>
                <w:lang w:eastAsia="el-GR"/>
              </w:rPr>
            </w:pPr>
            <w:r w:rsidRPr="008F2720">
              <w:rPr>
                <w:b/>
                <w:bCs/>
                <w:color w:val="000000"/>
                <w:sz w:val="20"/>
                <w:szCs w:val="20"/>
                <w:lang w:eastAsia="el-GR"/>
              </w:rPr>
              <w:t>ΑΠΑΝΤΗΣΗ ΥΠΟΨΗΦΙΟΥ</w:t>
            </w:r>
          </w:p>
        </w:tc>
        <w:tc>
          <w:tcPr>
            <w:tcW w:w="1418" w:type="dxa"/>
            <w:shd w:val="clear" w:color="auto" w:fill="FBE4D5"/>
            <w:noWrap/>
            <w:vAlign w:val="center"/>
          </w:tcPr>
          <w:p w:rsidR="00C31422" w:rsidRPr="008F2720" w:rsidRDefault="00C31422" w:rsidP="00643D4A">
            <w:pPr>
              <w:spacing w:after="0"/>
              <w:jc w:val="center"/>
              <w:rPr>
                <w:b/>
                <w:bCs/>
                <w:color w:val="000000"/>
                <w:sz w:val="20"/>
                <w:szCs w:val="20"/>
                <w:lang w:eastAsia="el-GR"/>
              </w:rPr>
            </w:pPr>
            <w:r w:rsidRPr="008F2720">
              <w:rPr>
                <w:b/>
                <w:bCs/>
                <w:color w:val="000000"/>
                <w:sz w:val="20"/>
                <w:szCs w:val="20"/>
                <w:lang w:eastAsia="el-GR"/>
              </w:rPr>
              <w:t>ΠΑΡΑΠΟΜΠΗ</w:t>
            </w:r>
          </w:p>
        </w:tc>
      </w:tr>
      <w:tr w:rsidR="00C31422" w:rsidRPr="008F2720" w:rsidTr="00643D4A">
        <w:trPr>
          <w:trHeight w:val="405"/>
          <w:jc w:val="center"/>
        </w:trPr>
        <w:tc>
          <w:tcPr>
            <w:tcW w:w="9410" w:type="dxa"/>
            <w:gridSpan w:val="5"/>
            <w:shd w:val="clear" w:color="auto" w:fill="FFF2CC"/>
            <w:vAlign w:val="center"/>
          </w:tcPr>
          <w:p w:rsidR="00C31422" w:rsidRPr="008F2720" w:rsidRDefault="00C31422" w:rsidP="00643D4A">
            <w:pPr>
              <w:spacing w:after="0"/>
              <w:jc w:val="center"/>
              <w:rPr>
                <w:color w:val="000000"/>
                <w:lang w:eastAsia="el-GR"/>
              </w:rPr>
            </w:pPr>
            <w:r w:rsidRPr="008F2720">
              <w:rPr>
                <w:b/>
                <w:bCs/>
                <w:color w:val="000000"/>
                <w:lang w:eastAsia="el-GR"/>
              </w:rPr>
              <w:t>Α. ΓΕΝΙΚΑ ΧΑΡΑΚΤΗΡΙΣΤΙΚΑ</w:t>
            </w:r>
          </w:p>
        </w:tc>
      </w:tr>
      <w:tr w:rsidR="00C31422" w:rsidRPr="008F2720" w:rsidTr="00643D4A">
        <w:trPr>
          <w:trHeight w:val="1364"/>
          <w:jc w:val="center"/>
        </w:trPr>
        <w:tc>
          <w:tcPr>
            <w:tcW w:w="675" w:type="dxa"/>
            <w:shd w:val="clear" w:color="auto" w:fill="auto"/>
            <w:vAlign w:val="center"/>
            <w:hideMark/>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1</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 xml:space="preserve">Τα είδη γραφικής ύλης πρέπει να είναι άριστης ποιότητας και οι πρώτες ύλες, αλλά και οι ουσίες στο σύνολό τους που έχουν χρησιμοποιηθεί για την κατασκευή τους, θα πρέπει να συμφωνούν απόλυτα με τις απαιτήσεις της </w:t>
            </w:r>
            <w:proofErr w:type="spellStart"/>
            <w:r w:rsidRPr="00374BE8">
              <w:rPr>
                <w:color w:val="000000"/>
                <w:sz w:val="20"/>
                <w:szCs w:val="20"/>
                <w:lang w:val="el-GR" w:eastAsia="el-GR"/>
              </w:rPr>
              <w:t>ενωσιακής</w:t>
            </w:r>
            <w:proofErr w:type="spellEnd"/>
            <w:r w:rsidRPr="00374BE8">
              <w:rPr>
                <w:color w:val="000000"/>
                <w:sz w:val="20"/>
                <w:szCs w:val="20"/>
                <w:lang w:val="el-GR" w:eastAsia="el-GR"/>
              </w:rPr>
              <w:t xml:space="preserve"> και εθνικής νομοθεσίας.</w:t>
            </w:r>
          </w:p>
        </w:tc>
        <w:tc>
          <w:tcPr>
            <w:tcW w:w="1134" w:type="dxa"/>
            <w:shd w:val="clear" w:color="auto" w:fill="auto"/>
            <w:vAlign w:val="center"/>
            <w:hideMark/>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hideMark/>
          </w:tcPr>
          <w:p w:rsidR="00C31422" w:rsidRPr="008F2720" w:rsidRDefault="00C31422" w:rsidP="00643D4A">
            <w:pPr>
              <w:spacing w:after="0"/>
              <w:rPr>
                <w:color w:val="000000"/>
                <w:sz w:val="20"/>
                <w:szCs w:val="20"/>
                <w:lang w:eastAsia="el-GR"/>
              </w:rPr>
            </w:pPr>
            <w:r w:rsidRPr="008F2720">
              <w:rPr>
                <w:color w:val="000000"/>
                <w:sz w:val="20"/>
                <w:szCs w:val="20"/>
                <w:lang w:eastAsia="el-GR"/>
              </w:rPr>
              <w:t> </w:t>
            </w:r>
          </w:p>
        </w:tc>
        <w:tc>
          <w:tcPr>
            <w:tcW w:w="1418" w:type="dxa"/>
            <w:shd w:val="clear" w:color="auto" w:fill="auto"/>
            <w:noWrap/>
            <w:vAlign w:val="bottom"/>
            <w:hideMark/>
          </w:tcPr>
          <w:p w:rsidR="00C31422" w:rsidRPr="008F2720" w:rsidRDefault="00C31422" w:rsidP="00643D4A">
            <w:pPr>
              <w:spacing w:after="0"/>
              <w:rPr>
                <w:color w:val="000000"/>
                <w:sz w:val="20"/>
                <w:szCs w:val="20"/>
                <w:lang w:eastAsia="el-GR"/>
              </w:rPr>
            </w:pPr>
            <w:r w:rsidRPr="008F2720">
              <w:rPr>
                <w:color w:val="000000"/>
                <w:sz w:val="20"/>
                <w:szCs w:val="20"/>
                <w:lang w:eastAsia="el-GR"/>
              </w:rPr>
              <w:t> </w:t>
            </w:r>
          </w:p>
        </w:tc>
      </w:tr>
      <w:tr w:rsidR="00C31422" w:rsidRPr="008F2720" w:rsidTr="00643D4A">
        <w:trPr>
          <w:trHeight w:val="1256"/>
          <w:jc w:val="center"/>
        </w:trPr>
        <w:tc>
          <w:tcPr>
            <w:tcW w:w="675" w:type="dxa"/>
            <w:shd w:val="clear" w:color="auto" w:fill="auto"/>
            <w:noWrap/>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2</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Θα πρέπει να πληρούνται οι απαιτήσεις της νομοθεσίας περί γενικής ασφάλειας των προϊόντων, σύμφωνα με την Οδηγία 2001/95/ΕΚ και τον Κανονισμό (ΕΚ) αριθ.1907/2006 (</w:t>
            </w:r>
            <w:r w:rsidRPr="008F2720">
              <w:rPr>
                <w:color w:val="000000"/>
                <w:sz w:val="20"/>
                <w:szCs w:val="20"/>
                <w:lang w:val="en-US" w:eastAsia="el-GR"/>
              </w:rPr>
              <w:t>REACH</w:t>
            </w:r>
            <w:r w:rsidRPr="00374BE8">
              <w:rPr>
                <w:color w:val="000000"/>
                <w:sz w:val="20"/>
                <w:szCs w:val="20"/>
                <w:lang w:val="el-GR" w:eastAsia="el-GR"/>
              </w:rPr>
              <w:t>) ή άλλη ειδικότερη νομοθεσία, που διέπει την ασφάλεια συγκεκριμένων προϊόντων.</w:t>
            </w:r>
          </w:p>
        </w:tc>
        <w:tc>
          <w:tcPr>
            <w:tcW w:w="1134" w:type="dxa"/>
            <w:shd w:val="clear" w:color="auto" w:fill="auto"/>
            <w:noWrap/>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1132"/>
          <w:jc w:val="center"/>
        </w:trPr>
        <w:tc>
          <w:tcPr>
            <w:tcW w:w="675" w:type="dxa"/>
            <w:shd w:val="clear" w:color="auto" w:fill="auto"/>
            <w:noWrap/>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3</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Τα είδη της γραφικής ύλης θα πρέπει κατά την παραλαβή τους να βρίσκονται σε άριστη κατάσταση, να μην είναι παραμορφωμένα ή σπασμένα και να μην παρουσιάζουν ενδείξεις προηγούμενης χρήσης (να είναι αμεταχείριστα).</w:t>
            </w:r>
          </w:p>
        </w:tc>
        <w:tc>
          <w:tcPr>
            <w:tcW w:w="1134" w:type="dxa"/>
            <w:shd w:val="clear" w:color="auto" w:fill="auto"/>
            <w:noWrap/>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928"/>
          <w:jc w:val="center"/>
        </w:trPr>
        <w:tc>
          <w:tcPr>
            <w:tcW w:w="675" w:type="dxa"/>
            <w:shd w:val="clear" w:color="auto" w:fill="auto"/>
            <w:noWrap/>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4</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Για έναν (1) χρόνο από την ημερομηνία παραλαβή τους δεν θα υπάρχει οποιαδήποτε αλλοίωση στο ποιοτικό επίπεδο των προς προμήθεια ειδών.</w:t>
            </w:r>
          </w:p>
        </w:tc>
        <w:tc>
          <w:tcPr>
            <w:tcW w:w="1134" w:type="dxa"/>
            <w:shd w:val="clear" w:color="auto" w:fill="auto"/>
            <w:noWrap/>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1365"/>
          <w:jc w:val="center"/>
        </w:trPr>
        <w:tc>
          <w:tcPr>
            <w:tcW w:w="675" w:type="dxa"/>
            <w:shd w:val="clear" w:color="auto" w:fill="auto"/>
            <w:noWrap/>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lastRenderedPageBreak/>
              <w:t>5</w:t>
            </w:r>
          </w:p>
        </w:tc>
        <w:tc>
          <w:tcPr>
            <w:tcW w:w="4820" w:type="dxa"/>
            <w:shd w:val="clear" w:color="auto" w:fill="auto"/>
            <w:vAlign w:val="center"/>
          </w:tcPr>
          <w:p w:rsidR="00C31422" w:rsidRPr="00374BE8" w:rsidRDefault="00C31422" w:rsidP="00643D4A">
            <w:pPr>
              <w:spacing w:after="0"/>
              <w:rPr>
                <w:color w:val="000000"/>
                <w:sz w:val="20"/>
                <w:szCs w:val="20"/>
                <w:lang w:val="el-GR" w:eastAsia="zh-CN"/>
              </w:rPr>
            </w:pPr>
            <w:r w:rsidRPr="00374BE8">
              <w:rPr>
                <w:color w:val="000000"/>
                <w:sz w:val="20"/>
                <w:szCs w:val="20"/>
                <w:lang w:val="el-GR" w:eastAsia="zh-CN"/>
              </w:rPr>
              <w:t xml:space="preserve">Οι προσφέροντες οικονομικοί φορείς οφείλουν να διαθέτουν Πιστοποιητικό Διαχείρισης Ποιότητας σύμφωνα με το </w:t>
            </w:r>
            <w:r w:rsidRPr="008F2720">
              <w:rPr>
                <w:color w:val="000000"/>
                <w:sz w:val="20"/>
                <w:szCs w:val="20"/>
                <w:lang w:eastAsia="zh-CN"/>
              </w:rPr>
              <w:t>ISO</w:t>
            </w:r>
            <w:r w:rsidRPr="00374BE8">
              <w:rPr>
                <w:color w:val="000000"/>
                <w:sz w:val="20"/>
                <w:szCs w:val="20"/>
                <w:lang w:val="el-GR" w:eastAsia="zh-CN"/>
              </w:rPr>
              <w:t xml:space="preserve"> 9001 ή ισοδύναμο, το οποίο </w:t>
            </w:r>
            <w:r w:rsidRPr="00374BE8">
              <w:rPr>
                <w:b/>
                <w:color w:val="000000"/>
                <w:sz w:val="20"/>
                <w:szCs w:val="20"/>
                <w:u w:val="single"/>
                <w:lang w:val="el-GR" w:eastAsia="zh-CN"/>
              </w:rPr>
              <w:t>δύναται</w:t>
            </w:r>
            <w:r w:rsidRPr="00374BE8">
              <w:rPr>
                <w:color w:val="000000"/>
                <w:sz w:val="20"/>
                <w:szCs w:val="20"/>
                <w:lang w:val="el-GR" w:eastAsia="zh-CN"/>
              </w:rPr>
              <w:t xml:space="preserve"> να προσκομιστεί με την Τεχνική Προσφορά ή άλλως με τα δικαιολογητικά κατακύρωσης του προσωρινού αναδόχου (</w:t>
            </w:r>
            <w:r w:rsidRPr="00374BE8">
              <w:rPr>
                <w:b/>
                <w:color w:val="000000"/>
                <w:sz w:val="20"/>
                <w:szCs w:val="20"/>
                <w:lang w:val="el-GR" w:eastAsia="zh-CN"/>
              </w:rPr>
              <w:t>προαιρετικά, όχι επί ποινή αποκλεισμού</w:t>
            </w:r>
            <w:r w:rsidRPr="00374BE8">
              <w:rPr>
                <w:color w:val="000000"/>
                <w:sz w:val="20"/>
                <w:szCs w:val="20"/>
                <w:lang w:val="el-GR" w:eastAsia="zh-CN"/>
              </w:rPr>
              <w:t>).</w:t>
            </w:r>
          </w:p>
        </w:tc>
        <w:tc>
          <w:tcPr>
            <w:tcW w:w="1134" w:type="dxa"/>
            <w:shd w:val="clear" w:color="auto" w:fill="auto"/>
            <w:noWrap/>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420"/>
          <w:jc w:val="center"/>
        </w:trPr>
        <w:tc>
          <w:tcPr>
            <w:tcW w:w="9410" w:type="dxa"/>
            <w:gridSpan w:val="5"/>
            <w:shd w:val="clear" w:color="auto" w:fill="FFF2CC"/>
            <w:noWrap/>
            <w:vAlign w:val="center"/>
          </w:tcPr>
          <w:p w:rsidR="00C31422" w:rsidRPr="008F2720" w:rsidRDefault="00C31422" w:rsidP="00643D4A">
            <w:pPr>
              <w:spacing w:after="0"/>
              <w:jc w:val="center"/>
              <w:rPr>
                <w:b/>
                <w:bCs/>
                <w:color w:val="000000"/>
                <w:lang w:eastAsia="el-GR"/>
              </w:rPr>
            </w:pPr>
            <w:r w:rsidRPr="008F2720">
              <w:rPr>
                <w:b/>
                <w:bCs/>
                <w:color w:val="000000"/>
                <w:lang w:eastAsia="el-GR"/>
              </w:rPr>
              <w:t>Β. ΕΙΔΙΚΑ ΧΑΡΑΚΤΗΡΙΣΤΙΚΑ</w:t>
            </w:r>
          </w:p>
        </w:tc>
      </w:tr>
      <w:tr w:rsidR="00C31422" w:rsidRPr="008F2720" w:rsidTr="00643D4A">
        <w:trPr>
          <w:trHeight w:val="2112"/>
          <w:jc w:val="center"/>
        </w:trPr>
        <w:tc>
          <w:tcPr>
            <w:tcW w:w="675" w:type="dxa"/>
            <w:shd w:val="clear" w:color="auto" w:fill="auto"/>
            <w:noWrap/>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1</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 xml:space="preserve">Το </w:t>
            </w:r>
            <w:r w:rsidRPr="00374BE8">
              <w:rPr>
                <w:b/>
                <w:color w:val="000000"/>
                <w:sz w:val="20"/>
                <w:szCs w:val="20"/>
                <w:lang w:val="el-GR" w:eastAsia="el-GR"/>
              </w:rPr>
              <w:t>στυλό διαρκείας</w:t>
            </w:r>
            <w:r w:rsidRPr="00374BE8">
              <w:rPr>
                <w:color w:val="000000"/>
                <w:sz w:val="20"/>
                <w:szCs w:val="20"/>
                <w:lang w:val="el-GR" w:eastAsia="el-GR"/>
              </w:rPr>
              <w:t xml:space="preserve"> πρέπει να έχει αδιάβροχη γραφή μακράς διάρκειας, χωρίς διακοπές και κηλίδες, με μελάνι που στεγνώνει γρήγορα χωρίς να αφήνει μουντζούρες.</w:t>
            </w:r>
          </w:p>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Η μύτη να είναι πάχους 0,5</w:t>
            </w:r>
            <w:r w:rsidRPr="008F2720">
              <w:rPr>
                <w:color w:val="000000"/>
                <w:sz w:val="20"/>
                <w:szCs w:val="20"/>
                <w:lang w:val="en-US" w:eastAsia="el-GR"/>
              </w:rPr>
              <w:t>mm</w:t>
            </w:r>
            <w:r w:rsidRPr="00374BE8">
              <w:rPr>
                <w:color w:val="000000"/>
                <w:sz w:val="20"/>
                <w:szCs w:val="20"/>
                <w:lang w:val="el-GR" w:eastAsia="el-GR"/>
              </w:rPr>
              <w:t xml:space="preserve"> και δεν πρέπει να χαράζει το χαρτί.</w:t>
            </w:r>
          </w:p>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Το στυλό πρέπει να διαθέτει αεριζόμενο καπάκι ασφαλείας για να μη στεγνώνει το μελάνι.</w:t>
            </w:r>
          </w:p>
        </w:tc>
        <w:tc>
          <w:tcPr>
            <w:tcW w:w="1134" w:type="dxa"/>
            <w:shd w:val="clear" w:color="auto" w:fill="auto"/>
            <w:noWrap/>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2681"/>
          <w:jc w:val="center"/>
        </w:trPr>
        <w:tc>
          <w:tcPr>
            <w:tcW w:w="675" w:type="dxa"/>
            <w:shd w:val="clear" w:color="auto" w:fill="auto"/>
            <w:noWrap/>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2</w:t>
            </w:r>
          </w:p>
        </w:tc>
        <w:tc>
          <w:tcPr>
            <w:tcW w:w="4820" w:type="dxa"/>
            <w:shd w:val="clear" w:color="auto" w:fill="auto"/>
            <w:vAlign w:val="center"/>
          </w:tcPr>
          <w:p w:rsidR="00C31422" w:rsidRPr="00374BE8" w:rsidRDefault="00C31422" w:rsidP="00643D4A">
            <w:pPr>
              <w:spacing w:after="0"/>
              <w:rPr>
                <w:sz w:val="20"/>
                <w:szCs w:val="20"/>
                <w:lang w:val="el-GR" w:eastAsia="el-GR"/>
              </w:rPr>
            </w:pPr>
            <w:r w:rsidRPr="00374BE8">
              <w:rPr>
                <w:sz w:val="20"/>
                <w:szCs w:val="20"/>
                <w:lang w:val="el-GR" w:eastAsia="el-GR"/>
              </w:rPr>
              <w:t xml:space="preserve">Το </w:t>
            </w:r>
            <w:r w:rsidRPr="00374BE8">
              <w:rPr>
                <w:b/>
                <w:sz w:val="20"/>
                <w:szCs w:val="20"/>
                <w:lang w:val="el-GR" w:eastAsia="el-GR"/>
              </w:rPr>
              <w:t>υγρό διορθωτικό</w:t>
            </w:r>
            <w:r w:rsidRPr="00374BE8">
              <w:rPr>
                <w:sz w:val="20"/>
                <w:szCs w:val="20"/>
                <w:lang w:val="el-GR" w:eastAsia="el-GR"/>
              </w:rPr>
              <w:t xml:space="preserve">, χρώματος άσπρου, να διατίθεται σε πλαστικό φιαλίδιο με πλαστικό καπάκι, στο οποίο υπάρχει ενσωματωμένο βουρτσάκι. Μέσα στο φιαλίδιο να υπάρχει μπίλια ανάμειξης του υγρού. </w:t>
            </w:r>
          </w:p>
          <w:p w:rsidR="00C31422" w:rsidRPr="00374BE8" w:rsidRDefault="00C31422" w:rsidP="00643D4A">
            <w:pPr>
              <w:spacing w:after="0"/>
              <w:rPr>
                <w:sz w:val="20"/>
                <w:szCs w:val="20"/>
                <w:lang w:val="el-GR" w:eastAsia="el-GR"/>
              </w:rPr>
            </w:pPr>
            <w:r w:rsidRPr="00374BE8">
              <w:rPr>
                <w:sz w:val="20"/>
                <w:szCs w:val="20"/>
                <w:lang w:val="el-GR" w:eastAsia="el-GR"/>
              </w:rPr>
              <w:t xml:space="preserve">Πρέπει </w:t>
            </w:r>
            <w:r w:rsidRPr="00374BE8">
              <w:rPr>
                <w:b/>
                <w:sz w:val="20"/>
                <w:szCs w:val="20"/>
                <w:lang w:val="el-GR" w:eastAsia="el-GR"/>
              </w:rPr>
              <w:t>να στεγνώνει αμέσως</w:t>
            </w:r>
            <w:r w:rsidRPr="00374BE8">
              <w:rPr>
                <w:sz w:val="20"/>
                <w:szCs w:val="20"/>
                <w:lang w:val="el-GR" w:eastAsia="el-GR"/>
              </w:rPr>
              <w:t xml:space="preserve"> και το περιεχόμενο υγρό να είναι 20</w:t>
            </w:r>
            <w:r w:rsidRPr="008F2720">
              <w:rPr>
                <w:sz w:val="20"/>
                <w:szCs w:val="20"/>
                <w:lang w:val="en-US" w:eastAsia="el-GR"/>
              </w:rPr>
              <w:t>ml</w:t>
            </w:r>
            <w:r w:rsidRPr="00374BE8">
              <w:rPr>
                <w:sz w:val="20"/>
                <w:szCs w:val="20"/>
                <w:lang w:val="el-GR" w:eastAsia="el-GR"/>
              </w:rPr>
              <w:t xml:space="preserve">. </w:t>
            </w:r>
          </w:p>
          <w:p w:rsidR="00C31422" w:rsidRPr="00374BE8" w:rsidRDefault="00C31422" w:rsidP="00643D4A">
            <w:pPr>
              <w:spacing w:after="0"/>
              <w:rPr>
                <w:sz w:val="20"/>
                <w:szCs w:val="20"/>
                <w:lang w:val="el-GR" w:eastAsia="el-GR"/>
              </w:rPr>
            </w:pPr>
            <w:r w:rsidRPr="00374BE8">
              <w:rPr>
                <w:sz w:val="20"/>
                <w:szCs w:val="20"/>
                <w:lang w:val="el-GR" w:eastAsia="el-GR"/>
              </w:rPr>
              <w:t>Να είναι κατάλληλο για διορθώσεις μικρής και μεγάλης επιφάνειας</w:t>
            </w:r>
          </w:p>
          <w:p w:rsidR="00C31422" w:rsidRPr="00374BE8" w:rsidRDefault="00C31422" w:rsidP="00643D4A">
            <w:pPr>
              <w:spacing w:after="0"/>
              <w:rPr>
                <w:sz w:val="20"/>
                <w:szCs w:val="20"/>
                <w:lang w:val="el-GR" w:eastAsia="el-GR"/>
              </w:rPr>
            </w:pPr>
            <w:r w:rsidRPr="00374BE8">
              <w:rPr>
                <w:sz w:val="20"/>
                <w:szCs w:val="20"/>
                <w:lang w:val="el-GR" w:eastAsia="el-GR"/>
              </w:rPr>
              <w:t xml:space="preserve">Να διαθέτει άριστη </w:t>
            </w:r>
            <w:proofErr w:type="spellStart"/>
            <w:r w:rsidRPr="00374BE8">
              <w:rPr>
                <w:sz w:val="20"/>
                <w:szCs w:val="20"/>
                <w:lang w:val="el-GR" w:eastAsia="el-GR"/>
              </w:rPr>
              <w:t>επικαλυπτικότητα</w:t>
            </w:r>
            <w:proofErr w:type="spellEnd"/>
            <w:r w:rsidRPr="00374BE8">
              <w:rPr>
                <w:sz w:val="20"/>
                <w:szCs w:val="20"/>
                <w:lang w:val="el-GR" w:eastAsia="el-GR"/>
              </w:rPr>
              <w:t>.</w:t>
            </w:r>
          </w:p>
          <w:p w:rsidR="00C31422" w:rsidRPr="00374BE8" w:rsidRDefault="00C31422" w:rsidP="00643D4A">
            <w:pPr>
              <w:spacing w:after="0"/>
              <w:rPr>
                <w:color w:val="000000"/>
                <w:sz w:val="20"/>
                <w:szCs w:val="20"/>
                <w:lang w:val="el-GR" w:eastAsia="el-GR"/>
              </w:rPr>
            </w:pPr>
            <w:r w:rsidRPr="00374BE8">
              <w:rPr>
                <w:sz w:val="20"/>
                <w:szCs w:val="20"/>
                <w:lang w:val="el-GR" w:eastAsia="el-GR"/>
              </w:rPr>
              <w:t>Να προσφέρεται σετ με το διαλυτικό.</w:t>
            </w:r>
          </w:p>
        </w:tc>
        <w:tc>
          <w:tcPr>
            <w:tcW w:w="1134" w:type="dxa"/>
            <w:shd w:val="clear" w:color="auto" w:fill="auto"/>
            <w:noWrap/>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1413"/>
          <w:jc w:val="center"/>
        </w:trPr>
        <w:tc>
          <w:tcPr>
            <w:tcW w:w="675" w:type="dxa"/>
            <w:shd w:val="clear" w:color="auto" w:fill="auto"/>
            <w:noWrap/>
            <w:vAlign w:val="center"/>
            <w:hideMark/>
          </w:tcPr>
          <w:p w:rsidR="00C31422" w:rsidRPr="008F2720" w:rsidRDefault="00C31422" w:rsidP="00643D4A">
            <w:pPr>
              <w:spacing w:after="0"/>
              <w:jc w:val="center"/>
              <w:rPr>
                <w:color w:val="000000"/>
                <w:sz w:val="20"/>
                <w:szCs w:val="20"/>
                <w:lang w:val="en-US" w:eastAsia="el-GR"/>
              </w:rPr>
            </w:pPr>
            <w:r w:rsidRPr="008F2720">
              <w:rPr>
                <w:color w:val="000000"/>
                <w:sz w:val="20"/>
                <w:szCs w:val="20"/>
                <w:lang w:val="en-US" w:eastAsia="el-GR"/>
              </w:rPr>
              <w:t>3</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 xml:space="preserve">Η </w:t>
            </w:r>
            <w:r w:rsidRPr="00374BE8">
              <w:rPr>
                <w:b/>
                <w:color w:val="000000"/>
                <w:sz w:val="20"/>
                <w:szCs w:val="20"/>
                <w:lang w:val="el-GR" w:eastAsia="el-GR"/>
              </w:rPr>
              <w:t xml:space="preserve">κόλλα </w:t>
            </w:r>
            <w:r w:rsidRPr="008F2720">
              <w:rPr>
                <w:b/>
                <w:color w:val="000000"/>
                <w:sz w:val="20"/>
                <w:szCs w:val="20"/>
                <w:lang w:val="en-US" w:eastAsia="el-GR"/>
              </w:rPr>
              <w:t>stick</w:t>
            </w:r>
            <w:r w:rsidRPr="00374BE8">
              <w:rPr>
                <w:color w:val="000000"/>
                <w:sz w:val="20"/>
                <w:szCs w:val="20"/>
                <w:lang w:val="el-GR" w:eastAsia="el-GR"/>
              </w:rPr>
              <w:t xml:space="preserve"> θα πρέπει να διαθέτει καπάκι ασφαλείας για να μη στεγνώνει, να απλώνει εύκολα, να στεγνώνει γρήγορα, να έχει μεγάλη διάρκεια και να προσφέρει μόνιμο αποτέλεσμα χωρίς να αφήνει ίχνη.</w:t>
            </w:r>
          </w:p>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 xml:space="preserve">Το περιεχόμενο της κόλλας να είναι </w:t>
            </w:r>
            <w:r w:rsidRPr="00374BE8">
              <w:rPr>
                <w:b/>
                <w:color w:val="000000"/>
                <w:sz w:val="20"/>
                <w:szCs w:val="20"/>
                <w:lang w:val="el-GR" w:eastAsia="el-GR"/>
              </w:rPr>
              <w:t>10</w:t>
            </w:r>
            <w:proofErr w:type="spellStart"/>
            <w:r w:rsidRPr="008F2720">
              <w:rPr>
                <w:b/>
                <w:color w:val="000000"/>
                <w:sz w:val="20"/>
                <w:szCs w:val="20"/>
                <w:lang w:val="en-US" w:eastAsia="el-GR"/>
              </w:rPr>
              <w:t>g</w:t>
            </w:r>
            <w:r w:rsidRPr="008F2720">
              <w:rPr>
                <w:color w:val="000000"/>
                <w:sz w:val="20"/>
                <w:szCs w:val="20"/>
                <w:lang w:val="en-US" w:eastAsia="el-GR"/>
              </w:rPr>
              <w:t>r</w:t>
            </w:r>
            <w:proofErr w:type="spellEnd"/>
            <w:r w:rsidRPr="00374BE8">
              <w:rPr>
                <w:color w:val="000000"/>
                <w:sz w:val="20"/>
                <w:szCs w:val="20"/>
                <w:lang w:val="el-GR" w:eastAsia="el-GR"/>
              </w:rPr>
              <w:t>.</w:t>
            </w:r>
          </w:p>
        </w:tc>
        <w:tc>
          <w:tcPr>
            <w:tcW w:w="1134" w:type="dxa"/>
            <w:shd w:val="clear" w:color="auto" w:fill="auto"/>
            <w:noWrap/>
            <w:vAlign w:val="center"/>
            <w:hideMark/>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hideMark/>
          </w:tcPr>
          <w:p w:rsidR="00C31422" w:rsidRPr="008F2720" w:rsidRDefault="00C31422" w:rsidP="00643D4A">
            <w:pPr>
              <w:spacing w:after="0"/>
              <w:rPr>
                <w:color w:val="000000"/>
                <w:sz w:val="20"/>
                <w:szCs w:val="20"/>
                <w:lang w:eastAsia="el-GR"/>
              </w:rPr>
            </w:pPr>
            <w:r w:rsidRPr="008F2720">
              <w:rPr>
                <w:color w:val="000000"/>
                <w:sz w:val="20"/>
                <w:szCs w:val="20"/>
                <w:lang w:eastAsia="el-GR"/>
              </w:rPr>
              <w:t> </w:t>
            </w:r>
          </w:p>
        </w:tc>
        <w:tc>
          <w:tcPr>
            <w:tcW w:w="1418" w:type="dxa"/>
            <w:shd w:val="clear" w:color="auto" w:fill="auto"/>
            <w:noWrap/>
            <w:vAlign w:val="bottom"/>
            <w:hideMark/>
          </w:tcPr>
          <w:p w:rsidR="00C31422" w:rsidRPr="008F2720" w:rsidRDefault="00C31422" w:rsidP="00643D4A">
            <w:pPr>
              <w:spacing w:after="0"/>
              <w:rPr>
                <w:color w:val="000000"/>
                <w:sz w:val="20"/>
                <w:szCs w:val="20"/>
                <w:lang w:eastAsia="el-GR"/>
              </w:rPr>
            </w:pPr>
            <w:r w:rsidRPr="008F2720">
              <w:rPr>
                <w:color w:val="000000"/>
                <w:sz w:val="20"/>
                <w:szCs w:val="20"/>
                <w:lang w:eastAsia="el-GR"/>
              </w:rPr>
              <w:t> </w:t>
            </w:r>
          </w:p>
        </w:tc>
      </w:tr>
      <w:tr w:rsidR="00C31422" w:rsidRPr="008F2720" w:rsidTr="00643D4A">
        <w:trPr>
          <w:trHeight w:val="405"/>
          <w:jc w:val="center"/>
        </w:trPr>
        <w:tc>
          <w:tcPr>
            <w:tcW w:w="9410" w:type="dxa"/>
            <w:gridSpan w:val="5"/>
            <w:shd w:val="clear" w:color="auto" w:fill="FFF2CC"/>
            <w:vAlign w:val="center"/>
          </w:tcPr>
          <w:p w:rsidR="00C31422" w:rsidRPr="008F2720" w:rsidRDefault="00C31422" w:rsidP="00643D4A">
            <w:pPr>
              <w:spacing w:after="0"/>
              <w:jc w:val="center"/>
              <w:rPr>
                <w:b/>
                <w:color w:val="000000"/>
                <w:lang w:eastAsia="el-GR"/>
              </w:rPr>
            </w:pPr>
            <w:r w:rsidRPr="008F2720">
              <w:rPr>
                <w:b/>
                <w:color w:val="000000"/>
                <w:lang w:eastAsia="el-GR"/>
              </w:rPr>
              <w:t>Γ. ΣΥΣΚΕΥΑΣΙΑ</w:t>
            </w:r>
          </w:p>
        </w:tc>
      </w:tr>
      <w:tr w:rsidR="00C31422" w:rsidRPr="008F2720" w:rsidTr="00643D4A">
        <w:trPr>
          <w:trHeight w:val="1285"/>
          <w:jc w:val="center"/>
        </w:trPr>
        <w:tc>
          <w:tcPr>
            <w:tcW w:w="675" w:type="dxa"/>
            <w:shd w:val="clear" w:color="auto" w:fill="auto"/>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1</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Η γραφική ύλη θα τοποθετείται ανά είδος σε κατάλληλες συσκευασίες (</w:t>
            </w:r>
            <w:proofErr w:type="spellStart"/>
            <w:r w:rsidRPr="00374BE8">
              <w:rPr>
                <w:color w:val="000000"/>
                <w:sz w:val="20"/>
                <w:szCs w:val="20"/>
                <w:lang w:val="el-GR" w:eastAsia="el-GR"/>
              </w:rPr>
              <w:t>προσυσκευασίες</w:t>
            </w:r>
            <w:proofErr w:type="spellEnd"/>
            <w:r w:rsidRPr="00374BE8">
              <w:rPr>
                <w:color w:val="000000"/>
                <w:sz w:val="20"/>
                <w:szCs w:val="20"/>
                <w:lang w:val="el-GR" w:eastAsia="el-GR"/>
              </w:rPr>
              <w:t>), οι οποίες θα πρέπει να είναι καινούριες, κλειστές και σφραγισμένες.  Δε θα πρέπει να είναι σκισμένες και να παρουσιάζουν ίχνη παραβίασης.</w:t>
            </w:r>
          </w:p>
        </w:tc>
        <w:tc>
          <w:tcPr>
            <w:tcW w:w="1134" w:type="dxa"/>
            <w:shd w:val="clear" w:color="auto" w:fill="auto"/>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907"/>
          <w:jc w:val="center"/>
        </w:trPr>
        <w:tc>
          <w:tcPr>
            <w:tcW w:w="675" w:type="dxa"/>
            <w:shd w:val="clear" w:color="auto" w:fill="auto"/>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2</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 xml:space="preserve">Οι </w:t>
            </w:r>
            <w:proofErr w:type="spellStart"/>
            <w:r w:rsidRPr="00374BE8">
              <w:rPr>
                <w:color w:val="000000"/>
                <w:sz w:val="20"/>
                <w:szCs w:val="20"/>
                <w:lang w:val="el-GR" w:eastAsia="el-GR"/>
              </w:rPr>
              <w:t>προσυσκευασίες</w:t>
            </w:r>
            <w:proofErr w:type="spellEnd"/>
            <w:r w:rsidRPr="00374BE8">
              <w:rPr>
                <w:color w:val="000000"/>
                <w:sz w:val="20"/>
                <w:szCs w:val="20"/>
                <w:lang w:val="el-GR" w:eastAsia="el-GR"/>
              </w:rPr>
              <w:t xml:space="preserve"> θα παραδίδονται σε χαρτοκιβώτια (δευτερογενής συσκευασία) κατάλληλου βάρους και αντοχής για </w:t>
            </w:r>
            <w:proofErr w:type="spellStart"/>
            <w:r w:rsidRPr="00374BE8">
              <w:rPr>
                <w:color w:val="000000"/>
                <w:sz w:val="20"/>
                <w:szCs w:val="20"/>
                <w:lang w:val="el-GR" w:eastAsia="el-GR"/>
              </w:rPr>
              <w:t>παλετοποίηση</w:t>
            </w:r>
            <w:proofErr w:type="spellEnd"/>
            <w:r w:rsidRPr="00374BE8">
              <w:rPr>
                <w:color w:val="000000"/>
                <w:sz w:val="20"/>
                <w:szCs w:val="20"/>
                <w:lang w:val="el-GR" w:eastAsia="el-GR"/>
              </w:rPr>
              <w:t>.</w:t>
            </w:r>
          </w:p>
        </w:tc>
        <w:tc>
          <w:tcPr>
            <w:tcW w:w="1134" w:type="dxa"/>
            <w:shd w:val="clear" w:color="auto" w:fill="auto"/>
            <w:vAlign w:val="center"/>
          </w:tcPr>
          <w:p w:rsidR="00C31422" w:rsidRPr="008F2720" w:rsidRDefault="00C31422" w:rsidP="00643D4A">
            <w:pPr>
              <w:spacing w:after="0"/>
              <w:jc w:val="center"/>
              <w:rPr>
                <w:b/>
                <w:color w:val="000000"/>
                <w:sz w:val="20"/>
                <w:szCs w:val="20"/>
                <w:lang w:val="en-US" w:eastAsia="el-GR"/>
              </w:rPr>
            </w:pPr>
            <w:r w:rsidRPr="008F2720">
              <w:rPr>
                <w:b/>
                <w:color w:val="000000"/>
                <w:sz w:val="20"/>
                <w:szCs w:val="20"/>
                <w:lang w:val="en-US" w:eastAsia="el-GR"/>
              </w:rPr>
              <w:t>NAI</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429"/>
          <w:jc w:val="center"/>
        </w:trPr>
        <w:tc>
          <w:tcPr>
            <w:tcW w:w="9410" w:type="dxa"/>
            <w:gridSpan w:val="5"/>
            <w:shd w:val="clear" w:color="auto" w:fill="FFF2CC"/>
            <w:vAlign w:val="center"/>
          </w:tcPr>
          <w:p w:rsidR="00C31422" w:rsidRPr="008F2720" w:rsidRDefault="00C31422" w:rsidP="00643D4A">
            <w:pPr>
              <w:spacing w:after="0"/>
              <w:jc w:val="center"/>
              <w:rPr>
                <w:b/>
                <w:color w:val="000000"/>
                <w:lang w:eastAsia="el-GR"/>
              </w:rPr>
            </w:pPr>
            <w:r w:rsidRPr="008F2720">
              <w:rPr>
                <w:b/>
                <w:color w:val="000000"/>
                <w:lang w:eastAsia="el-GR"/>
              </w:rPr>
              <w:t>Δ. ΕΙΔΙΚΟΙ ΟΡΟΙ</w:t>
            </w:r>
          </w:p>
        </w:tc>
      </w:tr>
      <w:tr w:rsidR="00C31422" w:rsidRPr="008F2720" w:rsidTr="00643D4A">
        <w:trPr>
          <w:trHeight w:val="1835"/>
          <w:jc w:val="center"/>
        </w:trPr>
        <w:tc>
          <w:tcPr>
            <w:tcW w:w="675" w:type="dxa"/>
            <w:shd w:val="clear" w:color="auto" w:fill="auto"/>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1</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 xml:space="preserve">Τα είδη θα παραδίδονται σε χρονικό διάστημα που ορίζεται στην Ενότητα Α.7 του </w:t>
            </w:r>
            <w:r w:rsidRPr="00374BE8">
              <w:rPr>
                <w:i/>
                <w:color w:val="000000"/>
                <w:sz w:val="20"/>
                <w:szCs w:val="20"/>
                <w:lang w:val="el-GR" w:eastAsia="el-GR"/>
              </w:rPr>
              <w:t>Παραρτήματος Ι</w:t>
            </w:r>
            <w:r w:rsidRPr="00374BE8">
              <w:rPr>
                <w:color w:val="000000"/>
                <w:sz w:val="20"/>
                <w:szCs w:val="20"/>
                <w:lang w:val="el-GR" w:eastAsia="el-GR"/>
              </w:rPr>
              <w:t xml:space="preserve"> της Διακήρυξης και στη περίπτωση που παρατηρείται μεγάλη καθυστέρηση παράδοσης αυτή θα πρέπει να δικαιολογείται από  γενικές ή ειδικές υπαρκτές συνθήκες στην αγορά που δυσκολεύουν την παράδοση (π.χ. ανωτέρας βίας όπως </w:t>
            </w:r>
            <w:r w:rsidRPr="008F2720">
              <w:rPr>
                <w:color w:val="000000"/>
                <w:sz w:val="20"/>
                <w:szCs w:val="20"/>
                <w:lang w:val="en-US" w:eastAsia="el-GR"/>
              </w:rPr>
              <w:t>COVID</w:t>
            </w:r>
            <w:r w:rsidRPr="00374BE8">
              <w:rPr>
                <w:color w:val="000000"/>
                <w:sz w:val="20"/>
                <w:szCs w:val="20"/>
                <w:lang w:val="el-GR" w:eastAsia="el-GR"/>
              </w:rPr>
              <w:t>-19 κλπ.).</w:t>
            </w:r>
          </w:p>
        </w:tc>
        <w:tc>
          <w:tcPr>
            <w:tcW w:w="1134" w:type="dxa"/>
            <w:shd w:val="clear" w:color="auto" w:fill="auto"/>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1746"/>
          <w:jc w:val="center"/>
        </w:trPr>
        <w:tc>
          <w:tcPr>
            <w:tcW w:w="675" w:type="dxa"/>
            <w:shd w:val="clear" w:color="auto" w:fill="auto"/>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2</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 xml:space="preserve">Εφόσον κάποιο από τα παραδοθέντα είδη γραφικής ύλης αποδειχτεί ελαττωματικό θα αντικατασταθεί εντός πέντε (5) εργάσιμων ημερών με νέο. Το εν λόγω χρονικό όριο δύναται να παραταθεί, σε συνεννόηση με το Τμήμα Προμηθειών, Διαχείρισης Υλικού και Κρατικών Οχημάτων της ΑΔΚ,  για λόγους ανωτέρας βίας (π.χ. </w:t>
            </w:r>
            <w:r w:rsidRPr="008F2720">
              <w:rPr>
                <w:color w:val="000000"/>
                <w:sz w:val="20"/>
                <w:szCs w:val="20"/>
                <w:lang w:val="en-US" w:eastAsia="el-GR"/>
              </w:rPr>
              <w:t>COVID</w:t>
            </w:r>
            <w:r w:rsidRPr="00374BE8">
              <w:rPr>
                <w:color w:val="000000"/>
                <w:sz w:val="20"/>
                <w:szCs w:val="20"/>
                <w:lang w:val="el-GR" w:eastAsia="el-GR"/>
              </w:rPr>
              <w:t>-19).</w:t>
            </w:r>
          </w:p>
        </w:tc>
        <w:tc>
          <w:tcPr>
            <w:tcW w:w="1134" w:type="dxa"/>
            <w:shd w:val="clear" w:color="auto" w:fill="auto"/>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3102"/>
          <w:jc w:val="center"/>
        </w:trPr>
        <w:tc>
          <w:tcPr>
            <w:tcW w:w="675" w:type="dxa"/>
            <w:shd w:val="clear" w:color="auto" w:fill="auto"/>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lastRenderedPageBreak/>
              <w:t>3</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 xml:space="preserve">Εφόσον αποδειχτούν  ελαττωματικά περισσότερο από το 10% της ποσότητας ενός συγκεκριμένου είδους, (π.χ. </w:t>
            </w:r>
            <w:proofErr w:type="spellStart"/>
            <w:r w:rsidRPr="00374BE8">
              <w:rPr>
                <w:color w:val="000000"/>
                <w:sz w:val="20"/>
                <w:szCs w:val="20"/>
                <w:lang w:val="el-GR" w:eastAsia="el-GR"/>
              </w:rPr>
              <w:t>φάκελα</w:t>
            </w:r>
            <w:proofErr w:type="spellEnd"/>
            <w:r w:rsidRPr="00374BE8">
              <w:rPr>
                <w:color w:val="000000"/>
                <w:sz w:val="20"/>
                <w:szCs w:val="20"/>
                <w:lang w:val="el-GR" w:eastAsia="el-GR"/>
              </w:rPr>
              <w:t xml:space="preserve"> που σχίζονται εύκολα κατά την αρχειοθέτηση, </w:t>
            </w:r>
            <w:proofErr w:type="spellStart"/>
            <w:r w:rsidRPr="00374BE8">
              <w:rPr>
                <w:color w:val="000000"/>
                <w:sz w:val="20"/>
                <w:szCs w:val="20"/>
                <w:lang w:val="el-GR" w:eastAsia="el-GR"/>
              </w:rPr>
              <w:t>μπλάνκο</w:t>
            </w:r>
            <w:proofErr w:type="spellEnd"/>
            <w:r w:rsidRPr="00374BE8">
              <w:rPr>
                <w:color w:val="000000"/>
                <w:sz w:val="20"/>
                <w:szCs w:val="20"/>
                <w:lang w:val="el-GR" w:eastAsia="el-GR"/>
              </w:rPr>
              <w:t xml:space="preserve"> που μετά από σύντομη χρήση ξεραίνονται ή σπάνε, στυλό διαρκείας που δεν γράφουν ευκρινώς κλπ.) ο Ανάδοχος υποχρεούται να αντικαταστήσει όλη τη ποσότητα εντός τριάντα (30) ημερολογιακών ημερών, χωρίς οικονομική επιβάρυνση της Αναθέτουσας Αρχής. Το εν λόγω χρονικό όριο δύναται να παραταθεί, σε συνεννόηση με το Τμήμα Προμηθειών, Διαχείρισης Υλικού και Κρατικών Οχημάτων της ΑΔΚ,  για λόγους ανωτέρας βίας (π.χ. </w:t>
            </w:r>
            <w:r w:rsidRPr="008F2720">
              <w:rPr>
                <w:color w:val="000000"/>
                <w:sz w:val="20"/>
                <w:szCs w:val="20"/>
                <w:lang w:val="en-US" w:eastAsia="el-GR"/>
              </w:rPr>
              <w:t>COVID</w:t>
            </w:r>
            <w:r w:rsidRPr="00374BE8">
              <w:rPr>
                <w:color w:val="000000"/>
                <w:sz w:val="20"/>
                <w:szCs w:val="20"/>
                <w:lang w:val="el-GR" w:eastAsia="el-GR"/>
              </w:rPr>
              <w:t>-19).</w:t>
            </w:r>
          </w:p>
        </w:tc>
        <w:tc>
          <w:tcPr>
            <w:tcW w:w="1134" w:type="dxa"/>
            <w:shd w:val="clear" w:color="auto" w:fill="auto"/>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1348"/>
          <w:jc w:val="center"/>
        </w:trPr>
        <w:tc>
          <w:tcPr>
            <w:tcW w:w="675" w:type="dxa"/>
            <w:shd w:val="clear" w:color="auto" w:fill="auto"/>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4</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 xml:space="preserve">Τα έξοδα αποστολής ειδών του </w:t>
            </w:r>
            <w:r w:rsidRPr="00374BE8">
              <w:rPr>
                <w:b/>
                <w:color w:val="000000"/>
                <w:sz w:val="20"/>
                <w:szCs w:val="20"/>
                <w:lang w:val="el-GR" w:eastAsia="el-GR"/>
              </w:rPr>
              <w:t>ΤΜΗΜΑΤΟΣ 4</w:t>
            </w:r>
            <w:r w:rsidRPr="00374BE8">
              <w:rPr>
                <w:color w:val="000000"/>
                <w:sz w:val="20"/>
                <w:szCs w:val="20"/>
                <w:lang w:val="el-GR" w:eastAsia="el-GR"/>
              </w:rPr>
              <w:t xml:space="preserve"> [καθώς και οποιοδήποτε άλλο έξοδο προκύψει κατά τη διαδικασία αποστολής και παράδοσης (π.χ. επιπρόσθετης αποστολής λόγω αντικατάστασης ελαττωματικών ειδών] βαρύνουν τον Ανάδοχο.</w:t>
            </w:r>
          </w:p>
        </w:tc>
        <w:tc>
          <w:tcPr>
            <w:tcW w:w="1134" w:type="dxa"/>
            <w:shd w:val="clear" w:color="auto" w:fill="auto"/>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1076"/>
          <w:jc w:val="center"/>
        </w:trPr>
        <w:tc>
          <w:tcPr>
            <w:tcW w:w="675" w:type="dxa"/>
            <w:shd w:val="clear" w:color="auto" w:fill="auto"/>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5</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bCs/>
                <w:color w:val="000000"/>
                <w:sz w:val="20"/>
                <w:szCs w:val="20"/>
                <w:lang w:val="el-GR" w:eastAsia="zh-CN"/>
              </w:rPr>
              <w:t>Οι ποσότητες μπορούν να αυξομειωθούν ανά είδος, ανάλογα τις ανάγκες της ΑΔΚ, χωρίς ωστόσο να ξεπεραστεί η συνολική αξία της σύμβασης του Αναδόχου.</w:t>
            </w:r>
          </w:p>
        </w:tc>
        <w:tc>
          <w:tcPr>
            <w:tcW w:w="1134" w:type="dxa"/>
            <w:shd w:val="clear" w:color="auto" w:fill="auto"/>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1076"/>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31422" w:rsidRPr="00454E19" w:rsidRDefault="00C31422" w:rsidP="00643D4A">
            <w:pPr>
              <w:spacing w:after="0"/>
              <w:jc w:val="center"/>
              <w:rPr>
                <w:color w:val="000000"/>
                <w:sz w:val="20"/>
                <w:szCs w:val="20"/>
                <w:lang w:val="el-GR" w:eastAsia="el-GR"/>
              </w:rPr>
            </w:pPr>
            <w:r>
              <w:rPr>
                <w:color w:val="000000"/>
                <w:sz w:val="20"/>
                <w:szCs w:val="20"/>
                <w:lang w:val="el-GR" w:eastAsia="el-GR"/>
              </w:rPr>
              <w:t>6</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31422" w:rsidRPr="00454E19" w:rsidRDefault="00C31422" w:rsidP="00643D4A">
            <w:pPr>
              <w:spacing w:after="0"/>
              <w:rPr>
                <w:bCs/>
                <w:color w:val="000000"/>
                <w:sz w:val="20"/>
                <w:szCs w:val="20"/>
                <w:lang w:val="el-GR" w:eastAsia="zh-CN"/>
              </w:rPr>
            </w:pPr>
            <w:r w:rsidRPr="00454E19">
              <w:rPr>
                <w:bCs/>
                <w:color w:val="000000"/>
                <w:sz w:val="20"/>
                <w:szCs w:val="20"/>
                <w:lang w:val="el-GR" w:eastAsia="zh-CN"/>
              </w:rPr>
              <w:t>Η Αποκεντρωμένη Διοίκηση Κρήτης δύναται μετά τη σύναψη της σύμβασης να μειώσει τις ποσότητες με αντίστοιχη μείωση του ποσού της σύμβασης εάν αυτό καταστεί αναγκαίο (π.χ. μείωση των δομών της ΑΔΚ). Για τις αλλαγές αυτές θα προηγείται όσο το δυνατό πιο έγκαιρη έγγραφη ειδοποίηση του Αναδόχου, τουλάχιστον ένα (1) μήνα πριν.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422" w:rsidRPr="008F2720" w:rsidRDefault="00C31422" w:rsidP="00643D4A">
            <w:pPr>
              <w:spacing w:after="0"/>
              <w:rPr>
                <w:color w:val="000000"/>
                <w:sz w:val="20"/>
                <w:szCs w:val="20"/>
                <w:lang w:eastAsia="el-GR"/>
              </w:rPr>
            </w:pPr>
          </w:p>
        </w:tc>
      </w:tr>
    </w:tbl>
    <w:p w:rsidR="00C31422" w:rsidRPr="008F2720" w:rsidRDefault="00C31422" w:rsidP="00C31422">
      <w:pPr>
        <w:spacing w:after="0"/>
        <w:jc w:val="center"/>
        <w:rPr>
          <w:b/>
          <w:lang w:eastAsia="zh-CN"/>
        </w:rPr>
      </w:pPr>
    </w:p>
    <w:p w:rsidR="00C31422" w:rsidRPr="00374BE8" w:rsidRDefault="00C31422" w:rsidP="00C31422">
      <w:pPr>
        <w:spacing w:after="0"/>
        <w:jc w:val="center"/>
        <w:rPr>
          <w:b/>
          <w:lang w:val="el-GR" w:eastAsia="zh-CN"/>
        </w:rPr>
      </w:pPr>
      <w:r w:rsidRPr="00374BE8">
        <w:rPr>
          <w:b/>
          <w:lang w:val="el-GR" w:eastAsia="zh-CN"/>
        </w:rPr>
        <w:t>Τόπος, Ημερομηνία</w:t>
      </w:r>
    </w:p>
    <w:p w:rsidR="00C31422" w:rsidRPr="00374BE8" w:rsidRDefault="00C31422" w:rsidP="00C31422">
      <w:pPr>
        <w:spacing w:after="0"/>
        <w:jc w:val="center"/>
        <w:rPr>
          <w:b/>
          <w:lang w:val="el-GR" w:eastAsia="zh-CN"/>
        </w:rPr>
      </w:pPr>
      <w:r w:rsidRPr="00374BE8">
        <w:rPr>
          <w:b/>
          <w:lang w:val="el-GR" w:eastAsia="zh-CN"/>
        </w:rPr>
        <w:t>Για τον προσφέροντα</w:t>
      </w:r>
    </w:p>
    <w:p w:rsidR="00C31422" w:rsidRPr="00374BE8" w:rsidRDefault="00C31422" w:rsidP="00C31422">
      <w:pPr>
        <w:spacing w:after="0"/>
        <w:jc w:val="center"/>
        <w:rPr>
          <w:i/>
          <w:sz w:val="18"/>
          <w:szCs w:val="18"/>
          <w:lang w:val="el-GR" w:eastAsia="zh-CN"/>
        </w:rPr>
      </w:pPr>
    </w:p>
    <w:p w:rsidR="00C31422" w:rsidRPr="00374BE8" w:rsidRDefault="00C31422" w:rsidP="00C31422">
      <w:pPr>
        <w:spacing w:after="0"/>
        <w:jc w:val="center"/>
        <w:rPr>
          <w:i/>
          <w:sz w:val="18"/>
          <w:szCs w:val="18"/>
          <w:lang w:val="el-GR" w:eastAsia="zh-CN"/>
        </w:rPr>
      </w:pPr>
    </w:p>
    <w:p w:rsidR="00C31422" w:rsidRPr="00374BE8" w:rsidRDefault="00C31422" w:rsidP="00C31422">
      <w:pPr>
        <w:spacing w:after="0"/>
        <w:jc w:val="center"/>
        <w:rPr>
          <w:i/>
          <w:sz w:val="18"/>
          <w:szCs w:val="18"/>
          <w:lang w:val="el-GR" w:eastAsia="zh-CN"/>
        </w:rPr>
      </w:pPr>
    </w:p>
    <w:p w:rsidR="00C31422" w:rsidRPr="00374BE8" w:rsidRDefault="00C31422" w:rsidP="00C31422">
      <w:pPr>
        <w:spacing w:after="0"/>
        <w:jc w:val="center"/>
        <w:rPr>
          <w:i/>
          <w:sz w:val="18"/>
          <w:szCs w:val="18"/>
          <w:lang w:val="el-GR" w:eastAsia="zh-CN"/>
        </w:rPr>
      </w:pPr>
      <w:r w:rsidRPr="00374BE8">
        <w:rPr>
          <w:i/>
          <w:sz w:val="18"/>
          <w:szCs w:val="18"/>
          <w:lang w:val="el-GR" w:eastAsia="zh-CN"/>
        </w:rPr>
        <w:t>Υπογραφή-Σφραγίδα</w:t>
      </w:r>
    </w:p>
    <w:p w:rsidR="00C31422" w:rsidRPr="008F2720" w:rsidRDefault="00C31422" w:rsidP="00C31422">
      <w:pPr>
        <w:spacing w:after="0"/>
        <w:jc w:val="center"/>
        <w:rPr>
          <w:i/>
          <w:sz w:val="18"/>
          <w:szCs w:val="18"/>
          <w:lang w:eastAsia="zh-CN"/>
        </w:rPr>
      </w:pPr>
      <w:r w:rsidRPr="008F2720">
        <w:rPr>
          <w:i/>
          <w:sz w:val="18"/>
          <w:szCs w:val="18"/>
          <w:lang w:eastAsia="zh-CN"/>
        </w:rPr>
        <w:t>(</w:t>
      </w:r>
      <w:proofErr w:type="spellStart"/>
      <w:r w:rsidRPr="008F2720">
        <w:rPr>
          <w:i/>
          <w:sz w:val="18"/>
          <w:szCs w:val="18"/>
          <w:lang w:eastAsia="zh-CN"/>
        </w:rPr>
        <w:t>Ονοματεπώνυμο</w:t>
      </w:r>
      <w:proofErr w:type="spellEnd"/>
      <w:r w:rsidRPr="008F2720">
        <w:rPr>
          <w:i/>
          <w:sz w:val="18"/>
          <w:szCs w:val="18"/>
          <w:lang w:eastAsia="zh-CN"/>
        </w:rPr>
        <w:t xml:space="preserve"> </w:t>
      </w:r>
      <w:proofErr w:type="spellStart"/>
      <w:r w:rsidRPr="008F2720">
        <w:rPr>
          <w:i/>
          <w:sz w:val="18"/>
          <w:szCs w:val="18"/>
          <w:lang w:eastAsia="zh-CN"/>
        </w:rPr>
        <w:t>Εκπροσώπου</w:t>
      </w:r>
      <w:proofErr w:type="spellEnd"/>
      <w:r w:rsidRPr="008F2720">
        <w:rPr>
          <w:i/>
          <w:sz w:val="18"/>
          <w:szCs w:val="18"/>
          <w:lang w:eastAsia="zh-CN"/>
        </w:rPr>
        <w:t>)</w:t>
      </w:r>
    </w:p>
    <w:p w:rsidR="00C31422" w:rsidRPr="008F2720" w:rsidRDefault="00C31422" w:rsidP="00C31422">
      <w:pPr>
        <w:tabs>
          <w:tab w:val="left" w:pos="469"/>
        </w:tabs>
        <w:jc w:val="center"/>
        <w:rPr>
          <w:b/>
          <w:sz w:val="28"/>
          <w:szCs w:val="28"/>
          <w:lang w:eastAsia="zh-CN"/>
        </w:rPr>
      </w:pPr>
    </w:p>
    <w:p w:rsidR="00C31422" w:rsidRPr="008F2720" w:rsidRDefault="00C31422" w:rsidP="00C31422">
      <w:pPr>
        <w:tabs>
          <w:tab w:val="left" w:pos="469"/>
        </w:tabs>
        <w:jc w:val="center"/>
        <w:rPr>
          <w:sz w:val="20"/>
          <w:szCs w:val="20"/>
          <w:lang w:eastAsia="el-GR"/>
        </w:rPr>
      </w:pPr>
      <w:r>
        <w:rPr>
          <w:b/>
          <w:sz w:val="28"/>
          <w:szCs w:val="28"/>
          <w:lang w:eastAsia="zh-CN"/>
        </w:rPr>
        <w:br w:type="page"/>
      </w:r>
      <w:r w:rsidRPr="008F2720">
        <w:rPr>
          <w:b/>
          <w:sz w:val="28"/>
          <w:szCs w:val="28"/>
          <w:lang w:eastAsia="zh-CN"/>
        </w:rPr>
        <w:lastRenderedPageBreak/>
        <w:t>ΦΥΛΛΟ ΣΥΜΜΟΡΦΩΣΗΣ - 3</w:t>
      </w:r>
    </w:p>
    <w:tbl>
      <w:tblPr>
        <w:tblW w:w="9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4"/>
        <w:gridCol w:w="6149"/>
      </w:tblGrid>
      <w:tr w:rsidR="00C31422" w:rsidRPr="008F2720" w:rsidTr="00643D4A">
        <w:trPr>
          <w:trHeight w:val="679"/>
          <w:jc w:val="center"/>
        </w:trPr>
        <w:tc>
          <w:tcPr>
            <w:tcW w:w="9383" w:type="dxa"/>
            <w:gridSpan w:val="2"/>
            <w:shd w:val="clear" w:color="auto" w:fill="D9D9D9"/>
            <w:vAlign w:val="center"/>
          </w:tcPr>
          <w:p w:rsidR="00C31422" w:rsidRPr="00374BE8" w:rsidRDefault="00C31422" w:rsidP="00643D4A">
            <w:pPr>
              <w:spacing w:after="0"/>
              <w:jc w:val="center"/>
              <w:rPr>
                <w:b/>
                <w:sz w:val="24"/>
                <w:lang w:val="el-GR"/>
              </w:rPr>
            </w:pPr>
            <w:r w:rsidRPr="00374BE8">
              <w:rPr>
                <w:b/>
                <w:sz w:val="24"/>
                <w:lang w:val="el-GR"/>
              </w:rPr>
              <w:t>ΤΜΗΜΑ 5 : ΦΩΤΟΑΝΤΙΓΡΑΦΙΚΟ ΧΑΡΤΙ</w:t>
            </w:r>
          </w:p>
          <w:p w:rsidR="00C31422" w:rsidRPr="00374BE8" w:rsidRDefault="00C31422" w:rsidP="00643D4A">
            <w:pPr>
              <w:spacing w:after="0"/>
              <w:jc w:val="center"/>
              <w:rPr>
                <w:b/>
                <w:sz w:val="18"/>
                <w:szCs w:val="18"/>
                <w:lang w:val="el-GR"/>
              </w:rPr>
            </w:pPr>
            <w:r w:rsidRPr="00374BE8">
              <w:rPr>
                <w:b/>
                <w:sz w:val="18"/>
                <w:szCs w:val="18"/>
                <w:lang w:val="el-GR"/>
              </w:rPr>
              <w:t xml:space="preserve">για τις ανάγκες των οργανικών μονάδων της Αποκεντρωμένης Διοίκησης Κρήτης </w:t>
            </w:r>
          </w:p>
          <w:p w:rsidR="00C31422" w:rsidRPr="008F2720" w:rsidRDefault="00C31422" w:rsidP="00643D4A">
            <w:pPr>
              <w:spacing w:after="0"/>
              <w:jc w:val="center"/>
              <w:rPr>
                <w:b/>
                <w:sz w:val="24"/>
              </w:rPr>
            </w:pPr>
            <w:proofErr w:type="spellStart"/>
            <w:r>
              <w:rPr>
                <w:b/>
                <w:sz w:val="18"/>
                <w:szCs w:val="18"/>
              </w:rPr>
              <w:t>για</w:t>
            </w:r>
            <w:proofErr w:type="spellEnd"/>
            <w:r>
              <w:rPr>
                <w:b/>
                <w:sz w:val="18"/>
                <w:szCs w:val="18"/>
              </w:rPr>
              <w:t xml:space="preserve"> </w:t>
            </w:r>
            <w:proofErr w:type="spellStart"/>
            <w:r>
              <w:rPr>
                <w:b/>
                <w:sz w:val="18"/>
                <w:szCs w:val="18"/>
              </w:rPr>
              <w:t>τοέτος</w:t>
            </w:r>
            <w:proofErr w:type="spellEnd"/>
            <w:r>
              <w:rPr>
                <w:b/>
                <w:sz w:val="18"/>
                <w:szCs w:val="18"/>
              </w:rPr>
              <w:t xml:space="preserve"> 2022</w:t>
            </w:r>
            <w:r w:rsidRPr="008F2720">
              <w:rPr>
                <w:b/>
                <w:sz w:val="18"/>
                <w:szCs w:val="18"/>
              </w:rPr>
              <w:t>»</w:t>
            </w:r>
          </w:p>
        </w:tc>
      </w:tr>
      <w:tr w:rsidR="00C31422" w:rsidRPr="008F2720" w:rsidTr="00643D4A">
        <w:trPr>
          <w:trHeight w:val="384"/>
          <w:jc w:val="center"/>
        </w:trPr>
        <w:tc>
          <w:tcPr>
            <w:tcW w:w="9383" w:type="dxa"/>
            <w:gridSpan w:val="2"/>
            <w:shd w:val="clear" w:color="auto" w:fill="FFF2CC"/>
            <w:vAlign w:val="center"/>
          </w:tcPr>
          <w:p w:rsidR="00C31422" w:rsidRPr="008F2720" w:rsidRDefault="00C31422" w:rsidP="00643D4A">
            <w:pPr>
              <w:spacing w:after="0"/>
              <w:rPr>
                <w:b/>
                <w:lang w:eastAsia="el-GR"/>
              </w:rPr>
            </w:pPr>
            <w:r w:rsidRPr="008F2720">
              <w:rPr>
                <w:b/>
                <w:lang w:eastAsia="el-GR"/>
              </w:rPr>
              <w:t>ΣΤΟΙΧΕΙΑ ΥΠΟΨΗΦΙΟΥ</w:t>
            </w:r>
          </w:p>
        </w:tc>
      </w:tr>
      <w:tr w:rsidR="00C31422" w:rsidRPr="008F2720" w:rsidTr="00643D4A">
        <w:trPr>
          <w:trHeight w:val="593"/>
          <w:jc w:val="center"/>
        </w:trPr>
        <w:tc>
          <w:tcPr>
            <w:tcW w:w="3234" w:type="dxa"/>
            <w:shd w:val="clear" w:color="auto" w:fill="auto"/>
            <w:vAlign w:val="center"/>
          </w:tcPr>
          <w:p w:rsidR="00C31422" w:rsidRPr="008F2720" w:rsidRDefault="00C31422" w:rsidP="00643D4A">
            <w:pPr>
              <w:spacing w:after="0"/>
              <w:rPr>
                <w:b/>
                <w:sz w:val="20"/>
                <w:szCs w:val="20"/>
                <w:lang w:eastAsia="el-GR"/>
              </w:rPr>
            </w:pPr>
            <w:r w:rsidRPr="008F2720">
              <w:rPr>
                <w:b/>
                <w:sz w:val="20"/>
                <w:szCs w:val="20"/>
                <w:lang w:eastAsia="el-GR"/>
              </w:rPr>
              <w:t>ΕΠΩΝΥΜΙΑ</w:t>
            </w:r>
          </w:p>
        </w:tc>
        <w:tc>
          <w:tcPr>
            <w:tcW w:w="6149" w:type="dxa"/>
            <w:shd w:val="clear" w:color="auto" w:fill="auto"/>
          </w:tcPr>
          <w:p w:rsidR="00C31422" w:rsidRPr="008F2720" w:rsidRDefault="00C31422" w:rsidP="00643D4A">
            <w:pPr>
              <w:rPr>
                <w:lang w:eastAsia="el-GR"/>
              </w:rPr>
            </w:pPr>
          </w:p>
        </w:tc>
      </w:tr>
      <w:tr w:rsidR="00C31422" w:rsidRPr="005F1ACF" w:rsidTr="00643D4A">
        <w:trPr>
          <w:trHeight w:val="531"/>
          <w:jc w:val="center"/>
        </w:trPr>
        <w:tc>
          <w:tcPr>
            <w:tcW w:w="3234" w:type="dxa"/>
            <w:shd w:val="clear" w:color="auto" w:fill="auto"/>
            <w:vAlign w:val="center"/>
          </w:tcPr>
          <w:p w:rsidR="00C31422" w:rsidRPr="00374BE8" w:rsidRDefault="00C31422" w:rsidP="00643D4A">
            <w:pPr>
              <w:spacing w:after="0"/>
              <w:rPr>
                <w:b/>
                <w:sz w:val="20"/>
                <w:szCs w:val="20"/>
                <w:lang w:val="el-GR" w:eastAsia="el-GR"/>
              </w:rPr>
            </w:pPr>
            <w:r w:rsidRPr="00374BE8">
              <w:rPr>
                <w:b/>
                <w:sz w:val="20"/>
                <w:szCs w:val="20"/>
                <w:lang w:val="el-GR" w:eastAsia="el-GR"/>
              </w:rPr>
              <w:t>ΔΙΕΥΘΥΝΣΗ, Τ.Κ., ΠΟΛΗ ΕΔΡΑΣ</w:t>
            </w:r>
          </w:p>
        </w:tc>
        <w:tc>
          <w:tcPr>
            <w:tcW w:w="6149" w:type="dxa"/>
            <w:shd w:val="clear" w:color="auto" w:fill="auto"/>
          </w:tcPr>
          <w:p w:rsidR="00C31422" w:rsidRPr="00374BE8" w:rsidRDefault="00C31422" w:rsidP="00643D4A">
            <w:pPr>
              <w:rPr>
                <w:lang w:val="el-GR" w:eastAsia="el-GR"/>
              </w:rPr>
            </w:pPr>
          </w:p>
        </w:tc>
      </w:tr>
      <w:tr w:rsidR="00C31422" w:rsidRPr="008F2720" w:rsidTr="00643D4A">
        <w:trPr>
          <w:trHeight w:val="501"/>
          <w:jc w:val="center"/>
        </w:trPr>
        <w:tc>
          <w:tcPr>
            <w:tcW w:w="3234" w:type="dxa"/>
            <w:shd w:val="clear" w:color="auto" w:fill="auto"/>
            <w:vAlign w:val="center"/>
          </w:tcPr>
          <w:p w:rsidR="00C31422" w:rsidRPr="008F2720" w:rsidRDefault="00C31422" w:rsidP="00643D4A">
            <w:pPr>
              <w:spacing w:after="0"/>
              <w:rPr>
                <w:b/>
                <w:sz w:val="20"/>
                <w:szCs w:val="20"/>
                <w:lang w:eastAsia="el-GR"/>
              </w:rPr>
            </w:pPr>
            <w:r w:rsidRPr="008F2720">
              <w:rPr>
                <w:b/>
                <w:sz w:val="20"/>
                <w:szCs w:val="20"/>
                <w:lang w:eastAsia="el-GR"/>
              </w:rPr>
              <w:t>ΤΗΛΕΦΩΝΟ/EMAIL</w:t>
            </w:r>
          </w:p>
        </w:tc>
        <w:tc>
          <w:tcPr>
            <w:tcW w:w="6149" w:type="dxa"/>
            <w:shd w:val="clear" w:color="auto" w:fill="auto"/>
          </w:tcPr>
          <w:p w:rsidR="00C31422" w:rsidRPr="008F2720" w:rsidRDefault="00C31422" w:rsidP="00643D4A">
            <w:pPr>
              <w:rPr>
                <w:lang w:eastAsia="el-GR"/>
              </w:rPr>
            </w:pPr>
          </w:p>
        </w:tc>
      </w:tr>
      <w:tr w:rsidR="00C31422" w:rsidRPr="008F2720" w:rsidTr="00643D4A">
        <w:trPr>
          <w:trHeight w:val="421"/>
          <w:jc w:val="center"/>
        </w:trPr>
        <w:tc>
          <w:tcPr>
            <w:tcW w:w="3234" w:type="dxa"/>
            <w:shd w:val="clear" w:color="auto" w:fill="auto"/>
            <w:vAlign w:val="center"/>
          </w:tcPr>
          <w:p w:rsidR="00C31422" w:rsidRPr="008F2720" w:rsidRDefault="00C31422" w:rsidP="00643D4A">
            <w:pPr>
              <w:spacing w:after="0"/>
              <w:rPr>
                <w:b/>
                <w:sz w:val="20"/>
                <w:szCs w:val="20"/>
                <w:lang w:eastAsia="el-GR"/>
              </w:rPr>
            </w:pPr>
            <w:r w:rsidRPr="008F2720">
              <w:rPr>
                <w:b/>
                <w:sz w:val="20"/>
                <w:szCs w:val="20"/>
                <w:lang w:eastAsia="el-GR"/>
              </w:rPr>
              <w:t>Α.Φ.Μ. / ΔΟΥ</w:t>
            </w:r>
          </w:p>
        </w:tc>
        <w:tc>
          <w:tcPr>
            <w:tcW w:w="6149" w:type="dxa"/>
            <w:shd w:val="clear" w:color="auto" w:fill="auto"/>
          </w:tcPr>
          <w:p w:rsidR="00C31422" w:rsidRPr="008F2720" w:rsidRDefault="00C31422" w:rsidP="00643D4A">
            <w:pPr>
              <w:rPr>
                <w:lang w:eastAsia="el-GR"/>
              </w:rPr>
            </w:pPr>
          </w:p>
        </w:tc>
      </w:tr>
      <w:tr w:rsidR="00C31422" w:rsidRPr="008F2720" w:rsidTr="00643D4A">
        <w:trPr>
          <w:trHeight w:val="414"/>
          <w:jc w:val="center"/>
        </w:trPr>
        <w:tc>
          <w:tcPr>
            <w:tcW w:w="3234" w:type="dxa"/>
            <w:shd w:val="clear" w:color="auto" w:fill="auto"/>
            <w:vAlign w:val="center"/>
          </w:tcPr>
          <w:p w:rsidR="00C31422" w:rsidRPr="008F2720" w:rsidRDefault="00C31422" w:rsidP="00643D4A">
            <w:pPr>
              <w:spacing w:after="0"/>
              <w:rPr>
                <w:b/>
                <w:sz w:val="20"/>
                <w:szCs w:val="20"/>
                <w:lang w:eastAsia="el-GR"/>
              </w:rPr>
            </w:pPr>
            <w:r w:rsidRPr="008F2720">
              <w:rPr>
                <w:b/>
                <w:sz w:val="20"/>
                <w:szCs w:val="20"/>
                <w:lang w:eastAsia="el-GR"/>
              </w:rPr>
              <w:t>ΝΟΜΙΜΟΣ ΕΚΠΡΟΣΩΠΟΣ</w:t>
            </w:r>
          </w:p>
        </w:tc>
        <w:tc>
          <w:tcPr>
            <w:tcW w:w="6149" w:type="dxa"/>
            <w:shd w:val="clear" w:color="auto" w:fill="auto"/>
          </w:tcPr>
          <w:p w:rsidR="00C31422" w:rsidRPr="008F2720" w:rsidRDefault="00C31422" w:rsidP="00643D4A">
            <w:pPr>
              <w:rPr>
                <w:lang w:eastAsia="el-GR"/>
              </w:rPr>
            </w:pPr>
          </w:p>
        </w:tc>
      </w:tr>
      <w:tr w:rsidR="00C31422" w:rsidRPr="005F1ACF" w:rsidTr="00643D4A">
        <w:trPr>
          <w:trHeight w:val="419"/>
          <w:jc w:val="center"/>
        </w:trPr>
        <w:tc>
          <w:tcPr>
            <w:tcW w:w="3234" w:type="dxa"/>
            <w:shd w:val="clear" w:color="auto" w:fill="auto"/>
            <w:vAlign w:val="center"/>
          </w:tcPr>
          <w:p w:rsidR="00C31422" w:rsidRPr="00374BE8" w:rsidRDefault="00C31422" w:rsidP="00643D4A">
            <w:pPr>
              <w:spacing w:after="0"/>
              <w:rPr>
                <w:b/>
                <w:sz w:val="20"/>
                <w:szCs w:val="20"/>
                <w:lang w:val="el-GR" w:eastAsia="el-GR"/>
              </w:rPr>
            </w:pPr>
            <w:r w:rsidRPr="00374BE8">
              <w:rPr>
                <w:b/>
                <w:sz w:val="20"/>
                <w:szCs w:val="20"/>
                <w:lang w:val="el-GR" w:eastAsia="el-GR"/>
              </w:rPr>
              <w:t>Α.Δ.Τ.  (Νόμιμου Εκπροσώπου)</w:t>
            </w:r>
          </w:p>
        </w:tc>
        <w:tc>
          <w:tcPr>
            <w:tcW w:w="6149" w:type="dxa"/>
            <w:shd w:val="clear" w:color="auto" w:fill="auto"/>
          </w:tcPr>
          <w:p w:rsidR="00C31422" w:rsidRPr="00374BE8" w:rsidRDefault="00C31422" w:rsidP="00643D4A">
            <w:pPr>
              <w:rPr>
                <w:lang w:val="el-GR" w:eastAsia="el-GR"/>
              </w:rPr>
            </w:pPr>
          </w:p>
        </w:tc>
      </w:tr>
      <w:tr w:rsidR="00C31422" w:rsidRPr="008F2720" w:rsidTr="00643D4A">
        <w:trPr>
          <w:trHeight w:val="411"/>
          <w:jc w:val="center"/>
        </w:trPr>
        <w:tc>
          <w:tcPr>
            <w:tcW w:w="3234" w:type="dxa"/>
            <w:shd w:val="clear" w:color="auto" w:fill="auto"/>
            <w:vAlign w:val="center"/>
          </w:tcPr>
          <w:p w:rsidR="00C31422" w:rsidRPr="008F2720" w:rsidRDefault="00C31422" w:rsidP="00643D4A">
            <w:pPr>
              <w:spacing w:after="0"/>
              <w:rPr>
                <w:b/>
                <w:sz w:val="20"/>
                <w:szCs w:val="20"/>
                <w:lang w:eastAsia="el-GR"/>
              </w:rPr>
            </w:pPr>
            <w:proofErr w:type="spellStart"/>
            <w:r w:rsidRPr="008F2720">
              <w:rPr>
                <w:b/>
                <w:sz w:val="20"/>
                <w:szCs w:val="20"/>
                <w:lang w:eastAsia="el-GR"/>
              </w:rPr>
              <w:t>Υπεύθυνος</w:t>
            </w:r>
            <w:proofErr w:type="spellEnd"/>
            <w:r w:rsidRPr="008F2720">
              <w:rPr>
                <w:b/>
                <w:sz w:val="20"/>
                <w:szCs w:val="20"/>
                <w:lang w:eastAsia="el-GR"/>
              </w:rPr>
              <w:t xml:space="preserve"> </w:t>
            </w:r>
            <w:proofErr w:type="spellStart"/>
            <w:r w:rsidRPr="008F2720">
              <w:rPr>
                <w:b/>
                <w:sz w:val="20"/>
                <w:szCs w:val="20"/>
                <w:lang w:eastAsia="el-GR"/>
              </w:rPr>
              <w:t>Επικοινωνίας</w:t>
            </w:r>
            <w:proofErr w:type="spellEnd"/>
          </w:p>
        </w:tc>
        <w:tc>
          <w:tcPr>
            <w:tcW w:w="6149" w:type="dxa"/>
            <w:shd w:val="clear" w:color="auto" w:fill="auto"/>
          </w:tcPr>
          <w:p w:rsidR="00C31422" w:rsidRPr="008F2720" w:rsidRDefault="00C31422" w:rsidP="00643D4A">
            <w:pPr>
              <w:rPr>
                <w:lang w:eastAsia="el-GR"/>
              </w:rPr>
            </w:pPr>
          </w:p>
        </w:tc>
      </w:tr>
    </w:tbl>
    <w:p w:rsidR="00C31422" w:rsidRPr="008F2720" w:rsidRDefault="00C31422" w:rsidP="00C31422">
      <w:pPr>
        <w:spacing w:after="0"/>
        <w:rPr>
          <w:sz w:val="16"/>
          <w:szCs w:val="16"/>
          <w:lang w:eastAsia="el-GR"/>
        </w:rPr>
      </w:pPr>
    </w:p>
    <w:p w:rsidR="00C31422" w:rsidRPr="00D57542" w:rsidRDefault="00C31422" w:rsidP="00C31422">
      <w:pPr>
        <w:spacing w:after="0"/>
        <w:rPr>
          <w:szCs w:val="22"/>
          <w:lang w:val="el-GR" w:eastAsia="el-GR"/>
        </w:rPr>
      </w:pPr>
      <w:r w:rsidRPr="00D57542">
        <w:rPr>
          <w:szCs w:val="22"/>
          <w:vertAlign w:val="superscript"/>
          <w:lang w:eastAsia="el-GR"/>
        </w:rPr>
        <w:footnoteReference w:id="6"/>
      </w:r>
      <w:r w:rsidRPr="00D57542">
        <w:rPr>
          <w:szCs w:val="22"/>
          <w:lang w:val="el-GR" w:eastAsia="el-GR"/>
        </w:rPr>
        <w:t xml:space="preserve">Ο υπογράφων         </w:t>
      </w:r>
      <w:r w:rsidRPr="00D57542">
        <w:rPr>
          <w:i/>
          <w:szCs w:val="22"/>
          <w:lang w:val="el-GR" w:eastAsia="el-GR"/>
        </w:rPr>
        <w:t>(Όνομα-Επώνυμο-Πατρώνυμο-Α.Δ.Τ.)</w:t>
      </w:r>
      <w:r w:rsidRPr="00D57542">
        <w:rPr>
          <w:szCs w:val="22"/>
          <w:vertAlign w:val="superscript"/>
          <w:lang w:eastAsia="el-GR"/>
        </w:rPr>
        <w:footnoteReference w:id="7"/>
      </w:r>
      <w:r w:rsidRPr="00D57542">
        <w:rPr>
          <w:szCs w:val="22"/>
          <w:lang w:val="el-GR" w:eastAsia="el-GR"/>
        </w:rPr>
        <w:t xml:space="preserve">με την ιδιότητα του νόμιμου εκπροσώπου και </w:t>
      </w:r>
      <w:r w:rsidRPr="00D57542">
        <w:rPr>
          <w:szCs w:val="22"/>
          <w:lang w:val="el-GR"/>
        </w:rPr>
        <w:t xml:space="preserve">αναφορικά με την υπ’ </w:t>
      </w:r>
      <w:proofErr w:type="spellStart"/>
      <w:r w:rsidRPr="00D57542">
        <w:rPr>
          <w:szCs w:val="22"/>
          <w:lang w:val="el-GR"/>
        </w:rPr>
        <w:t>αρίθμ</w:t>
      </w:r>
      <w:proofErr w:type="spellEnd"/>
      <w:r w:rsidRPr="00D57542">
        <w:rPr>
          <w:szCs w:val="22"/>
          <w:lang w:val="el-GR"/>
        </w:rPr>
        <w:t xml:space="preserve">. 158786 </w:t>
      </w:r>
      <w:proofErr w:type="spellStart"/>
      <w:r w:rsidRPr="00D57542">
        <w:rPr>
          <w:bCs/>
          <w:color w:val="000000"/>
          <w:szCs w:val="22"/>
          <w:lang w:val="el-GR" w:eastAsia="el-GR"/>
        </w:rPr>
        <w:t>Διακηρυξη</w:t>
      </w:r>
      <w:proofErr w:type="spellEnd"/>
      <w:r w:rsidRPr="00D57542">
        <w:rPr>
          <w:bCs/>
          <w:color w:val="000000"/>
          <w:szCs w:val="22"/>
          <w:lang w:val="el-GR" w:eastAsia="el-GR"/>
        </w:rPr>
        <w:t xml:space="preserve"> του Ανοιχτού Ηλεκτρονικού Διαγωνισμού (κάτω των ορίων), </w:t>
      </w:r>
      <w:r w:rsidRPr="00D57542">
        <w:rPr>
          <w:szCs w:val="22"/>
          <w:lang w:val="el-GR" w:eastAsia="el-GR"/>
        </w:rPr>
        <w:t xml:space="preserve"> για την «</w:t>
      </w:r>
      <w:r w:rsidRPr="00D57542">
        <w:rPr>
          <w:b/>
          <w:szCs w:val="22"/>
          <w:lang w:val="el-GR" w:eastAsia="el-GR"/>
        </w:rPr>
        <w:t xml:space="preserve">Προμήθεια αναλωσίμων ειδών (αυθεντικών ή ισοδύναμων) εκτύπωσης, ειδών γραφικής ύλης και φωτοαντιγραφικού χαρτιού για την κάλυψη των αναγκών των </w:t>
      </w:r>
      <w:r w:rsidRPr="005F1ACF">
        <w:rPr>
          <w:b/>
          <w:color w:val="000000" w:themeColor="text1"/>
          <w:szCs w:val="22"/>
          <w:lang w:val="el-GR" w:eastAsia="el-GR"/>
        </w:rPr>
        <w:t>οργανικών μονάδων της Αποκεντρωμένης Διοίκησης Κρήτης για το έτος 2022 και μέχρι 31-12-2022</w:t>
      </w:r>
      <w:r w:rsidRPr="005F1ACF">
        <w:rPr>
          <w:color w:val="000000" w:themeColor="text1"/>
          <w:szCs w:val="22"/>
          <w:lang w:val="el-GR" w:eastAsia="el-GR"/>
        </w:rPr>
        <w:t xml:space="preserve">», όπως αυτή περιγράφεται στην με αρ. </w:t>
      </w:r>
      <w:proofErr w:type="spellStart"/>
      <w:r w:rsidRPr="005F1ACF">
        <w:rPr>
          <w:color w:val="000000" w:themeColor="text1"/>
          <w:szCs w:val="22"/>
          <w:lang w:val="el-GR" w:eastAsia="el-GR"/>
        </w:rPr>
        <w:t>πρωτ</w:t>
      </w:r>
      <w:proofErr w:type="spellEnd"/>
      <w:r w:rsidRPr="005F1ACF">
        <w:rPr>
          <w:color w:val="000000" w:themeColor="text1"/>
          <w:szCs w:val="22"/>
          <w:lang w:val="el-GR" w:eastAsia="el-GR"/>
        </w:rPr>
        <w:t xml:space="preserve">. </w:t>
      </w:r>
      <w:proofErr w:type="spellStart"/>
      <w:r w:rsidR="005F1ACF" w:rsidRPr="005F1ACF">
        <w:rPr>
          <w:color w:val="000000" w:themeColor="text1"/>
          <w:szCs w:val="22"/>
          <w:lang w:val="el-GR" w:eastAsia="el-GR"/>
        </w:rPr>
        <w:t>οίκ</w:t>
      </w:r>
      <w:proofErr w:type="spellEnd"/>
      <w:r w:rsidR="005F1ACF" w:rsidRPr="005F1ACF">
        <w:rPr>
          <w:color w:val="000000" w:themeColor="text1"/>
          <w:szCs w:val="22"/>
          <w:lang w:val="el-GR" w:eastAsia="el-GR"/>
        </w:rPr>
        <w:t>. 1687</w:t>
      </w:r>
      <w:r w:rsidRPr="005F1ACF">
        <w:rPr>
          <w:color w:val="000000" w:themeColor="text1"/>
          <w:szCs w:val="22"/>
          <w:lang w:val="el-GR" w:eastAsia="el-GR"/>
        </w:rPr>
        <w:t>/20-04-2022 Διακήρυξη</w:t>
      </w:r>
      <w:r w:rsidRPr="00D57542">
        <w:rPr>
          <w:szCs w:val="22"/>
          <w:lang w:val="el-GR" w:eastAsia="el-GR"/>
        </w:rPr>
        <w:t xml:space="preserve">, υποβάλλω την παρακάτω προσφορά και δηλώνω την πλήρη αποδοχή (χωρίς όρους και αιρέσεις) και συμμόρφωση με τις τεχνικές προδιαγραφές και τις γενικές απαιτήσεις της υπό ανάθεση σύμβασης, όπως προσδιορίζονται παρακάτω αλλά και στο </w:t>
      </w:r>
      <w:r w:rsidRPr="00D57542">
        <w:rPr>
          <w:i/>
          <w:szCs w:val="22"/>
          <w:lang w:val="el-GR" w:eastAsia="el-GR"/>
        </w:rPr>
        <w:t>Παράρτημα Ι</w:t>
      </w:r>
      <w:r w:rsidRPr="00D57542">
        <w:rPr>
          <w:szCs w:val="22"/>
          <w:lang w:val="el-GR" w:eastAsia="el-GR"/>
        </w:rPr>
        <w:t xml:space="preserve"> της ανωτέρω Διακήρυξης:</w:t>
      </w:r>
    </w:p>
    <w:p w:rsidR="00C31422" w:rsidRPr="00374BE8" w:rsidRDefault="00C31422" w:rsidP="00C31422">
      <w:pPr>
        <w:spacing w:after="0"/>
        <w:rPr>
          <w:sz w:val="20"/>
          <w:szCs w:val="20"/>
          <w:lang w:val="el-GR" w:eastAsia="el-GR"/>
        </w:rPr>
      </w:pP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820"/>
        <w:gridCol w:w="1134"/>
        <w:gridCol w:w="1363"/>
        <w:gridCol w:w="1418"/>
      </w:tblGrid>
      <w:tr w:rsidR="00C31422" w:rsidRPr="008F2720" w:rsidTr="00643D4A">
        <w:trPr>
          <w:trHeight w:val="707"/>
          <w:jc w:val="center"/>
        </w:trPr>
        <w:tc>
          <w:tcPr>
            <w:tcW w:w="675" w:type="dxa"/>
            <w:shd w:val="clear" w:color="auto" w:fill="FBE4D5"/>
            <w:vAlign w:val="center"/>
          </w:tcPr>
          <w:p w:rsidR="00C31422" w:rsidRPr="008F2720" w:rsidRDefault="00C31422" w:rsidP="00643D4A">
            <w:pPr>
              <w:spacing w:after="0"/>
              <w:jc w:val="center"/>
              <w:rPr>
                <w:b/>
                <w:bCs/>
                <w:color w:val="000000"/>
                <w:sz w:val="20"/>
                <w:szCs w:val="20"/>
                <w:lang w:eastAsia="el-GR"/>
              </w:rPr>
            </w:pPr>
            <w:r w:rsidRPr="008F2720">
              <w:rPr>
                <w:b/>
                <w:bCs/>
                <w:color w:val="000000"/>
                <w:sz w:val="20"/>
                <w:szCs w:val="20"/>
                <w:lang w:eastAsia="el-GR"/>
              </w:rPr>
              <w:t>Α/Α</w:t>
            </w:r>
          </w:p>
        </w:tc>
        <w:tc>
          <w:tcPr>
            <w:tcW w:w="4820" w:type="dxa"/>
            <w:shd w:val="clear" w:color="auto" w:fill="FBE4D5"/>
            <w:vAlign w:val="center"/>
          </w:tcPr>
          <w:p w:rsidR="00C31422" w:rsidRPr="008F2720" w:rsidRDefault="00C31422" w:rsidP="00643D4A">
            <w:pPr>
              <w:spacing w:after="0"/>
              <w:jc w:val="center"/>
              <w:rPr>
                <w:b/>
                <w:bCs/>
                <w:color w:val="000000"/>
                <w:sz w:val="20"/>
                <w:szCs w:val="20"/>
                <w:lang w:eastAsia="el-GR"/>
              </w:rPr>
            </w:pPr>
            <w:r w:rsidRPr="008F2720">
              <w:rPr>
                <w:b/>
                <w:bCs/>
                <w:color w:val="000000"/>
                <w:sz w:val="20"/>
                <w:szCs w:val="20"/>
                <w:lang w:eastAsia="el-GR"/>
              </w:rPr>
              <w:t>ΧΑΡΑΚΤΗΡΙΣΤΙΚΑ</w:t>
            </w:r>
          </w:p>
        </w:tc>
        <w:tc>
          <w:tcPr>
            <w:tcW w:w="1134" w:type="dxa"/>
            <w:shd w:val="clear" w:color="auto" w:fill="FBE4D5"/>
            <w:vAlign w:val="center"/>
          </w:tcPr>
          <w:p w:rsidR="00C31422" w:rsidRPr="008F2720" w:rsidRDefault="00C31422" w:rsidP="00643D4A">
            <w:pPr>
              <w:spacing w:after="0"/>
              <w:jc w:val="center"/>
              <w:rPr>
                <w:b/>
                <w:bCs/>
                <w:color w:val="000000"/>
                <w:sz w:val="20"/>
                <w:szCs w:val="20"/>
                <w:lang w:eastAsia="el-GR"/>
              </w:rPr>
            </w:pPr>
            <w:r w:rsidRPr="008F2720">
              <w:rPr>
                <w:b/>
                <w:bCs/>
                <w:color w:val="000000"/>
                <w:sz w:val="20"/>
                <w:szCs w:val="20"/>
                <w:lang w:eastAsia="el-GR"/>
              </w:rPr>
              <w:t>ΑΠΑΙΤΗΣΗ</w:t>
            </w:r>
          </w:p>
        </w:tc>
        <w:tc>
          <w:tcPr>
            <w:tcW w:w="1363" w:type="dxa"/>
            <w:shd w:val="clear" w:color="auto" w:fill="FBE4D5"/>
            <w:noWrap/>
            <w:vAlign w:val="center"/>
          </w:tcPr>
          <w:p w:rsidR="00C31422" w:rsidRPr="008F2720" w:rsidRDefault="00C31422" w:rsidP="00643D4A">
            <w:pPr>
              <w:spacing w:after="0"/>
              <w:jc w:val="center"/>
              <w:rPr>
                <w:b/>
                <w:bCs/>
                <w:color w:val="000000"/>
                <w:sz w:val="20"/>
                <w:szCs w:val="20"/>
                <w:lang w:eastAsia="el-GR"/>
              </w:rPr>
            </w:pPr>
            <w:r w:rsidRPr="008F2720">
              <w:rPr>
                <w:b/>
                <w:bCs/>
                <w:color w:val="000000"/>
                <w:sz w:val="20"/>
                <w:szCs w:val="20"/>
                <w:lang w:eastAsia="el-GR"/>
              </w:rPr>
              <w:t>ΑΠΑΝΤΗΣΗ ΥΠΟΨΗΦΙΟΥ</w:t>
            </w:r>
          </w:p>
        </w:tc>
        <w:tc>
          <w:tcPr>
            <w:tcW w:w="1418" w:type="dxa"/>
            <w:shd w:val="clear" w:color="auto" w:fill="FBE4D5"/>
            <w:noWrap/>
            <w:vAlign w:val="center"/>
          </w:tcPr>
          <w:p w:rsidR="00C31422" w:rsidRPr="008F2720" w:rsidRDefault="00C31422" w:rsidP="00643D4A">
            <w:pPr>
              <w:spacing w:after="0"/>
              <w:jc w:val="center"/>
              <w:rPr>
                <w:b/>
                <w:bCs/>
                <w:color w:val="000000"/>
                <w:sz w:val="20"/>
                <w:szCs w:val="20"/>
                <w:lang w:eastAsia="el-GR"/>
              </w:rPr>
            </w:pPr>
            <w:r w:rsidRPr="008F2720">
              <w:rPr>
                <w:b/>
                <w:bCs/>
                <w:color w:val="000000"/>
                <w:sz w:val="20"/>
                <w:szCs w:val="20"/>
                <w:lang w:eastAsia="el-GR"/>
              </w:rPr>
              <w:t>ΠΑΡΑΠΟΜΠΗ</w:t>
            </w:r>
          </w:p>
        </w:tc>
      </w:tr>
      <w:tr w:rsidR="00C31422" w:rsidRPr="008F2720" w:rsidTr="00643D4A">
        <w:trPr>
          <w:trHeight w:val="405"/>
          <w:jc w:val="center"/>
        </w:trPr>
        <w:tc>
          <w:tcPr>
            <w:tcW w:w="9410" w:type="dxa"/>
            <w:gridSpan w:val="5"/>
            <w:shd w:val="clear" w:color="auto" w:fill="FFF2CC"/>
            <w:vAlign w:val="center"/>
          </w:tcPr>
          <w:p w:rsidR="00C31422" w:rsidRPr="008F2720" w:rsidRDefault="00C31422" w:rsidP="00643D4A">
            <w:pPr>
              <w:spacing w:after="0"/>
              <w:jc w:val="center"/>
              <w:rPr>
                <w:color w:val="000000"/>
                <w:lang w:eastAsia="el-GR"/>
              </w:rPr>
            </w:pPr>
            <w:r w:rsidRPr="008F2720">
              <w:rPr>
                <w:b/>
                <w:bCs/>
                <w:color w:val="000000"/>
                <w:lang w:eastAsia="el-GR"/>
              </w:rPr>
              <w:t>Α. ΓΕΝΙΚΑ ΧΑΡΑΚΤΗΡΙΣΤΙΚΑ</w:t>
            </w:r>
          </w:p>
        </w:tc>
      </w:tr>
      <w:tr w:rsidR="00C31422" w:rsidRPr="008F2720" w:rsidTr="00643D4A">
        <w:trPr>
          <w:trHeight w:val="1106"/>
          <w:jc w:val="center"/>
        </w:trPr>
        <w:tc>
          <w:tcPr>
            <w:tcW w:w="675" w:type="dxa"/>
            <w:shd w:val="clear" w:color="auto" w:fill="auto"/>
            <w:vAlign w:val="center"/>
            <w:hideMark/>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1</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Τα φωτοαντιγραφικά χαρτιά Α4 και Α3 θα πρέπει να είναι κατάλληλα για όλους τους τύπους των φωτοαντιγραφικών μηχανημάτων, εκτυπωτών (</w:t>
            </w:r>
            <w:r w:rsidRPr="008F2720">
              <w:rPr>
                <w:color w:val="000000"/>
                <w:sz w:val="20"/>
                <w:szCs w:val="20"/>
                <w:lang w:val="en-US" w:eastAsia="el-GR"/>
              </w:rPr>
              <w:t>Laser</w:t>
            </w:r>
            <w:r w:rsidRPr="00374BE8">
              <w:rPr>
                <w:color w:val="000000"/>
                <w:sz w:val="20"/>
                <w:szCs w:val="20"/>
                <w:lang w:val="el-GR" w:eastAsia="el-GR"/>
              </w:rPr>
              <w:t xml:space="preserve"> και </w:t>
            </w:r>
            <w:r w:rsidRPr="008F2720">
              <w:rPr>
                <w:color w:val="000000"/>
                <w:sz w:val="20"/>
                <w:szCs w:val="20"/>
                <w:lang w:val="en-US" w:eastAsia="el-GR"/>
              </w:rPr>
              <w:t>Inkjet</w:t>
            </w:r>
            <w:r w:rsidRPr="00374BE8">
              <w:rPr>
                <w:color w:val="000000"/>
                <w:sz w:val="20"/>
                <w:szCs w:val="20"/>
                <w:lang w:val="el-GR" w:eastAsia="el-GR"/>
              </w:rPr>
              <w:t xml:space="preserve">) και </w:t>
            </w:r>
            <w:r w:rsidRPr="008F2720">
              <w:rPr>
                <w:color w:val="000000"/>
                <w:sz w:val="20"/>
                <w:szCs w:val="20"/>
                <w:lang w:val="en-US" w:eastAsia="el-GR"/>
              </w:rPr>
              <w:t>fax</w:t>
            </w:r>
            <w:r w:rsidRPr="00374BE8">
              <w:rPr>
                <w:color w:val="000000"/>
                <w:sz w:val="20"/>
                <w:szCs w:val="20"/>
                <w:lang w:val="el-GR" w:eastAsia="el-GR"/>
              </w:rPr>
              <w:t xml:space="preserve"> (συσκευές τηλεομοιοτυπίας).</w:t>
            </w:r>
          </w:p>
        </w:tc>
        <w:tc>
          <w:tcPr>
            <w:tcW w:w="1134" w:type="dxa"/>
            <w:shd w:val="clear" w:color="auto" w:fill="auto"/>
            <w:vAlign w:val="center"/>
            <w:hideMark/>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hideMark/>
          </w:tcPr>
          <w:p w:rsidR="00C31422" w:rsidRPr="008F2720" w:rsidRDefault="00C31422" w:rsidP="00643D4A">
            <w:pPr>
              <w:spacing w:after="0"/>
              <w:rPr>
                <w:color w:val="000000"/>
                <w:sz w:val="20"/>
                <w:szCs w:val="20"/>
                <w:lang w:eastAsia="el-GR"/>
              </w:rPr>
            </w:pPr>
            <w:r w:rsidRPr="008F2720">
              <w:rPr>
                <w:color w:val="000000"/>
                <w:sz w:val="20"/>
                <w:szCs w:val="20"/>
                <w:lang w:eastAsia="el-GR"/>
              </w:rPr>
              <w:t> </w:t>
            </w:r>
          </w:p>
        </w:tc>
        <w:tc>
          <w:tcPr>
            <w:tcW w:w="1418" w:type="dxa"/>
            <w:shd w:val="clear" w:color="auto" w:fill="auto"/>
            <w:noWrap/>
            <w:vAlign w:val="bottom"/>
            <w:hideMark/>
          </w:tcPr>
          <w:p w:rsidR="00C31422" w:rsidRPr="008F2720" w:rsidRDefault="00C31422" w:rsidP="00643D4A">
            <w:pPr>
              <w:spacing w:after="0"/>
              <w:rPr>
                <w:color w:val="000000"/>
                <w:sz w:val="20"/>
                <w:szCs w:val="20"/>
                <w:lang w:eastAsia="el-GR"/>
              </w:rPr>
            </w:pPr>
            <w:r w:rsidRPr="008F2720">
              <w:rPr>
                <w:color w:val="000000"/>
                <w:sz w:val="20"/>
                <w:szCs w:val="20"/>
                <w:lang w:eastAsia="el-GR"/>
              </w:rPr>
              <w:t> </w:t>
            </w:r>
          </w:p>
        </w:tc>
      </w:tr>
      <w:tr w:rsidR="00C31422" w:rsidRPr="008F2720" w:rsidTr="00643D4A">
        <w:trPr>
          <w:trHeight w:val="839"/>
          <w:jc w:val="center"/>
        </w:trPr>
        <w:tc>
          <w:tcPr>
            <w:tcW w:w="675" w:type="dxa"/>
            <w:shd w:val="clear" w:color="auto" w:fill="auto"/>
            <w:noWrap/>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2</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 xml:space="preserve">Τα φωτοαντιγραφικά χαρτιά Α4 και Α3 θα πρέπει να είναι κατάλληλα για την απευθείας </w:t>
            </w:r>
            <w:proofErr w:type="spellStart"/>
            <w:r w:rsidRPr="00374BE8">
              <w:rPr>
                <w:color w:val="000000"/>
                <w:sz w:val="20"/>
                <w:szCs w:val="20"/>
                <w:lang w:val="el-GR" w:eastAsia="el-GR"/>
              </w:rPr>
              <w:t>φωτοαντιγραφή</w:t>
            </w:r>
            <w:proofErr w:type="spellEnd"/>
            <w:r w:rsidRPr="00374BE8">
              <w:rPr>
                <w:color w:val="000000"/>
                <w:sz w:val="20"/>
                <w:szCs w:val="20"/>
                <w:lang w:val="el-GR" w:eastAsia="el-GR"/>
              </w:rPr>
              <w:t xml:space="preserve"> του πρωτοτύπου και από τις δύο όψεις του.</w:t>
            </w:r>
          </w:p>
        </w:tc>
        <w:tc>
          <w:tcPr>
            <w:tcW w:w="1134" w:type="dxa"/>
            <w:shd w:val="clear" w:color="auto" w:fill="auto"/>
            <w:noWrap/>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1120"/>
          <w:jc w:val="center"/>
        </w:trPr>
        <w:tc>
          <w:tcPr>
            <w:tcW w:w="675" w:type="dxa"/>
            <w:shd w:val="clear" w:color="auto" w:fill="auto"/>
            <w:noWrap/>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3</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Τα φωτοαντιγραφικά χαρτιά Α4 και Α3 δεν πρέπει να επηρεάζονται από το μεγάλο χρονικό διάστημα αποθήκευσης, κάτω από τις συνήθεις κλιματολογικές συνθήκες.</w:t>
            </w:r>
          </w:p>
        </w:tc>
        <w:tc>
          <w:tcPr>
            <w:tcW w:w="1134" w:type="dxa"/>
            <w:shd w:val="clear" w:color="auto" w:fill="auto"/>
            <w:noWrap/>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AB10BA" w:rsidRDefault="00C31422" w:rsidP="00643D4A">
            <w:pPr>
              <w:spacing w:after="0"/>
              <w:rPr>
                <w:color w:val="000000"/>
                <w:sz w:val="20"/>
                <w:szCs w:val="20"/>
                <w:lang w:val="el-GR"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1844"/>
          <w:jc w:val="center"/>
        </w:trPr>
        <w:tc>
          <w:tcPr>
            <w:tcW w:w="675" w:type="dxa"/>
            <w:shd w:val="clear" w:color="auto" w:fill="auto"/>
            <w:noWrap/>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lastRenderedPageBreak/>
              <w:t>4</w:t>
            </w:r>
          </w:p>
        </w:tc>
        <w:tc>
          <w:tcPr>
            <w:tcW w:w="4820" w:type="dxa"/>
            <w:shd w:val="clear" w:color="auto" w:fill="auto"/>
            <w:vAlign w:val="center"/>
          </w:tcPr>
          <w:p w:rsidR="00C31422" w:rsidRPr="00374BE8" w:rsidRDefault="00C31422" w:rsidP="00643D4A">
            <w:pPr>
              <w:spacing w:after="0"/>
              <w:rPr>
                <w:color w:val="000000"/>
                <w:sz w:val="20"/>
                <w:szCs w:val="20"/>
                <w:lang w:val="el-GR" w:eastAsia="zh-CN"/>
              </w:rPr>
            </w:pPr>
            <w:r w:rsidRPr="00374BE8">
              <w:rPr>
                <w:color w:val="000000"/>
                <w:sz w:val="20"/>
                <w:szCs w:val="20"/>
                <w:lang w:val="el-GR" w:eastAsia="zh-CN"/>
              </w:rPr>
              <w:t xml:space="preserve">Οι προσφέροντες οικονομικοί φορείς οφείλουν να διαθέτουν Πιστοποιητικό Διαχείρισης Ποιότητας σύμφωνα με το </w:t>
            </w:r>
            <w:r w:rsidRPr="008F2720">
              <w:rPr>
                <w:color w:val="000000"/>
                <w:sz w:val="20"/>
                <w:szCs w:val="20"/>
                <w:lang w:eastAsia="zh-CN"/>
              </w:rPr>
              <w:t>ISO</w:t>
            </w:r>
            <w:r w:rsidRPr="00374BE8">
              <w:rPr>
                <w:color w:val="000000"/>
                <w:sz w:val="20"/>
                <w:szCs w:val="20"/>
                <w:lang w:val="el-GR" w:eastAsia="zh-CN"/>
              </w:rPr>
              <w:t xml:space="preserve"> 9001 ή ισοδύναμο, το οποίο </w:t>
            </w:r>
            <w:r w:rsidRPr="00374BE8">
              <w:rPr>
                <w:b/>
                <w:color w:val="000000"/>
                <w:sz w:val="20"/>
                <w:szCs w:val="20"/>
                <w:u w:val="single"/>
                <w:lang w:val="el-GR" w:eastAsia="zh-CN"/>
              </w:rPr>
              <w:t>δύναται</w:t>
            </w:r>
            <w:r w:rsidRPr="00374BE8">
              <w:rPr>
                <w:color w:val="000000"/>
                <w:sz w:val="20"/>
                <w:szCs w:val="20"/>
                <w:lang w:val="el-GR" w:eastAsia="zh-CN"/>
              </w:rPr>
              <w:t xml:space="preserve"> να προσκομιστεί με την Τεχνική Προσφορά ή άλλως με τα δικαιολογητικά κατακύρωσης του προσωρινού αναδόχου </w:t>
            </w:r>
            <w:r w:rsidRPr="00374BE8">
              <w:rPr>
                <w:b/>
                <w:color w:val="000000"/>
                <w:sz w:val="20"/>
                <w:szCs w:val="20"/>
                <w:lang w:val="el-GR" w:eastAsia="zh-CN"/>
              </w:rPr>
              <w:t>(προαιρετικά, όχι επί ποινή αποκλεισμού).</w:t>
            </w:r>
          </w:p>
        </w:tc>
        <w:tc>
          <w:tcPr>
            <w:tcW w:w="1134" w:type="dxa"/>
            <w:shd w:val="clear" w:color="auto" w:fill="auto"/>
            <w:noWrap/>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405"/>
          <w:jc w:val="center"/>
        </w:trPr>
        <w:tc>
          <w:tcPr>
            <w:tcW w:w="9410" w:type="dxa"/>
            <w:gridSpan w:val="5"/>
            <w:shd w:val="clear" w:color="auto" w:fill="FFF2CC"/>
            <w:noWrap/>
            <w:vAlign w:val="center"/>
          </w:tcPr>
          <w:p w:rsidR="00C31422" w:rsidRPr="008F2720" w:rsidRDefault="00C31422" w:rsidP="00643D4A">
            <w:pPr>
              <w:spacing w:after="0"/>
              <w:jc w:val="center"/>
              <w:rPr>
                <w:b/>
                <w:bCs/>
                <w:color w:val="000000"/>
                <w:lang w:eastAsia="el-GR"/>
              </w:rPr>
            </w:pPr>
            <w:r w:rsidRPr="008F2720">
              <w:rPr>
                <w:b/>
                <w:bCs/>
                <w:color w:val="000000"/>
                <w:lang w:eastAsia="el-GR"/>
              </w:rPr>
              <w:t>Β. ΕΙΔΙΚΑ ΧΑΡΑΚΤΗΡΙΣΤΙΚΑ</w:t>
            </w:r>
          </w:p>
        </w:tc>
      </w:tr>
      <w:tr w:rsidR="00C31422" w:rsidRPr="008F2720" w:rsidTr="00643D4A">
        <w:trPr>
          <w:trHeight w:val="1265"/>
          <w:jc w:val="center"/>
        </w:trPr>
        <w:tc>
          <w:tcPr>
            <w:tcW w:w="675" w:type="dxa"/>
            <w:shd w:val="clear" w:color="auto" w:fill="auto"/>
            <w:noWrap/>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1</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Διαστάσεις (</w:t>
            </w:r>
            <w:r w:rsidRPr="008F2720">
              <w:rPr>
                <w:color w:val="000000"/>
                <w:sz w:val="20"/>
                <w:szCs w:val="20"/>
                <w:lang w:val="en-US" w:eastAsia="el-GR"/>
              </w:rPr>
              <w:t>EN</w:t>
            </w:r>
            <w:r w:rsidRPr="00374BE8">
              <w:rPr>
                <w:color w:val="000000"/>
                <w:sz w:val="20"/>
                <w:szCs w:val="20"/>
                <w:lang w:val="el-GR" w:eastAsia="el-GR"/>
              </w:rPr>
              <w:t xml:space="preserve"> 20216):</w:t>
            </w:r>
          </w:p>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 xml:space="preserve">α. </w:t>
            </w:r>
            <w:r w:rsidRPr="008F2720">
              <w:rPr>
                <w:color w:val="000000"/>
                <w:sz w:val="20"/>
                <w:szCs w:val="20"/>
                <w:lang w:val="es-ES" w:eastAsia="el-GR"/>
              </w:rPr>
              <w:t>To</w:t>
            </w:r>
            <w:r w:rsidRPr="00374BE8">
              <w:rPr>
                <w:color w:val="000000"/>
                <w:sz w:val="20"/>
                <w:szCs w:val="20"/>
                <w:lang w:val="el-GR" w:eastAsia="el-GR"/>
              </w:rPr>
              <w:t xml:space="preserve"> φωτοαντιγραφικό χαρτί Α4 θα έχει διαστάσεις 21,0</w:t>
            </w:r>
            <w:proofErr w:type="spellStart"/>
            <w:r w:rsidRPr="008F2720">
              <w:rPr>
                <w:color w:val="000000"/>
                <w:sz w:val="20"/>
                <w:szCs w:val="20"/>
                <w:lang w:val="en-US" w:eastAsia="el-GR"/>
              </w:rPr>
              <w:t>cmx</w:t>
            </w:r>
            <w:proofErr w:type="spellEnd"/>
            <w:r w:rsidRPr="00374BE8">
              <w:rPr>
                <w:color w:val="000000"/>
                <w:sz w:val="20"/>
                <w:szCs w:val="20"/>
                <w:lang w:val="el-GR" w:eastAsia="el-GR"/>
              </w:rPr>
              <w:t xml:space="preserve"> 29,7</w:t>
            </w:r>
            <w:r w:rsidRPr="008F2720">
              <w:rPr>
                <w:color w:val="000000"/>
                <w:sz w:val="20"/>
                <w:szCs w:val="20"/>
                <w:lang w:val="en-US" w:eastAsia="el-GR"/>
              </w:rPr>
              <w:t>cm</w:t>
            </w:r>
          </w:p>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β. Το φωτοαντιγραφικό χαρτί Α3 θα έχει διαστάσεις 29,7</w:t>
            </w:r>
            <w:proofErr w:type="spellStart"/>
            <w:r w:rsidRPr="008F2720">
              <w:rPr>
                <w:color w:val="000000"/>
                <w:sz w:val="20"/>
                <w:szCs w:val="20"/>
                <w:lang w:val="en-US" w:eastAsia="el-GR"/>
              </w:rPr>
              <w:t>cmx</w:t>
            </w:r>
            <w:proofErr w:type="spellEnd"/>
            <w:r w:rsidRPr="00374BE8">
              <w:rPr>
                <w:color w:val="000000"/>
                <w:sz w:val="20"/>
                <w:szCs w:val="20"/>
                <w:lang w:val="el-GR" w:eastAsia="el-GR"/>
              </w:rPr>
              <w:t xml:space="preserve"> 42,0</w:t>
            </w:r>
            <w:r w:rsidRPr="008F2720">
              <w:rPr>
                <w:color w:val="000000"/>
                <w:sz w:val="20"/>
                <w:szCs w:val="20"/>
                <w:lang w:val="en-US" w:eastAsia="el-GR"/>
              </w:rPr>
              <w:t>cm</w:t>
            </w:r>
          </w:p>
        </w:tc>
        <w:tc>
          <w:tcPr>
            <w:tcW w:w="1134" w:type="dxa"/>
            <w:shd w:val="clear" w:color="auto" w:fill="auto"/>
            <w:noWrap/>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266"/>
          <w:jc w:val="center"/>
        </w:trPr>
        <w:tc>
          <w:tcPr>
            <w:tcW w:w="675" w:type="dxa"/>
            <w:shd w:val="clear" w:color="auto" w:fill="auto"/>
            <w:noWrap/>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2</w:t>
            </w:r>
          </w:p>
        </w:tc>
        <w:tc>
          <w:tcPr>
            <w:tcW w:w="4820" w:type="dxa"/>
            <w:shd w:val="clear" w:color="auto" w:fill="auto"/>
            <w:vAlign w:val="center"/>
          </w:tcPr>
          <w:p w:rsidR="00C31422" w:rsidRPr="008F2720" w:rsidRDefault="00C31422" w:rsidP="00643D4A">
            <w:pPr>
              <w:spacing w:after="0"/>
              <w:rPr>
                <w:color w:val="000000"/>
                <w:sz w:val="20"/>
                <w:szCs w:val="20"/>
                <w:lang w:eastAsia="el-GR"/>
              </w:rPr>
            </w:pPr>
            <w:proofErr w:type="spellStart"/>
            <w:r w:rsidRPr="008F2720">
              <w:rPr>
                <w:color w:val="000000"/>
                <w:sz w:val="20"/>
                <w:szCs w:val="20"/>
                <w:lang w:eastAsia="el-GR"/>
              </w:rPr>
              <w:t>Ανθεκτικότητα</w:t>
            </w:r>
            <w:proofErr w:type="spellEnd"/>
            <w:r w:rsidRPr="008F2720">
              <w:rPr>
                <w:color w:val="000000"/>
                <w:sz w:val="20"/>
                <w:szCs w:val="20"/>
                <w:lang w:eastAsia="el-GR"/>
              </w:rPr>
              <w:t xml:space="preserve"> </w:t>
            </w:r>
            <w:proofErr w:type="spellStart"/>
            <w:r w:rsidRPr="008F2720">
              <w:rPr>
                <w:color w:val="000000"/>
                <w:sz w:val="20"/>
                <w:szCs w:val="20"/>
                <w:lang w:eastAsia="el-GR"/>
              </w:rPr>
              <w:t>σευγρασία</w:t>
            </w:r>
            <w:proofErr w:type="spellEnd"/>
            <w:r w:rsidRPr="008F2720">
              <w:rPr>
                <w:color w:val="000000"/>
                <w:sz w:val="20"/>
                <w:szCs w:val="20"/>
                <w:lang w:eastAsia="el-GR"/>
              </w:rPr>
              <w:t xml:space="preserve">:  </w:t>
            </w:r>
            <w:proofErr w:type="spellStart"/>
            <w:r w:rsidRPr="008F2720">
              <w:rPr>
                <w:color w:val="000000"/>
                <w:sz w:val="20"/>
                <w:szCs w:val="20"/>
                <w:lang w:eastAsia="el-GR"/>
              </w:rPr>
              <w:t>έως</w:t>
            </w:r>
            <w:proofErr w:type="spellEnd"/>
            <w:r w:rsidRPr="008F2720">
              <w:rPr>
                <w:color w:val="000000"/>
                <w:sz w:val="20"/>
                <w:szCs w:val="20"/>
                <w:lang w:eastAsia="el-GR"/>
              </w:rPr>
              <w:t xml:space="preserve"> 65%</w:t>
            </w:r>
          </w:p>
        </w:tc>
        <w:tc>
          <w:tcPr>
            <w:tcW w:w="1134" w:type="dxa"/>
            <w:shd w:val="clear" w:color="auto" w:fill="auto"/>
            <w:noWrap/>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343"/>
          <w:jc w:val="center"/>
        </w:trPr>
        <w:tc>
          <w:tcPr>
            <w:tcW w:w="675" w:type="dxa"/>
            <w:shd w:val="clear" w:color="auto" w:fill="auto"/>
            <w:noWrap/>
            <w:vAlign w:val="center"/>
            <w:hideMark/>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3</w:t>
            </w:r>
          </w:p>
        </w:tc>
        <w:tc>
          <w:tcPr>
            <w:tcW w:w="4820" w:type="dxa"/>
            <w:shd w:val="clear" w:color="auto" w:fill="auto"/>
            <w:vAlign w:val="center"/>
          </w:tcPr>
          <w:p w:rsidR="00C31422" w:rsidRPr="008F2720" w:rsidRDefault="00C31422" w:rsidP="00643D4A">
            <w:pPr>
              <w:autoSpaceDE w:val="0"/>
              <w:autoSpaceDN w:val="0"/>
              <w:adjustRightInd w:val="0"/>
              <w:spacing w:after="0"/>
              <w:contextualSpacing/>
              <w:rPr>
                <w:color w:val="000000"/>
                <w:sz w:val="20"/>
                <w:szCs w:val="20"/>
                <w:lang w:eastAsia="el-GR"/>
              </w:rPr>
            </w:pPr>
            <w:proofErr w:type="spellStart"/>
            <w:r w:rsidRPr="008F2720">
              <w:rPr>
                <w:rFonts w:cs="Arial"/>
                <w:color w:val="000000"/>
                <w:sz w:val="20"/>
                <w:szCs w:val="20"/>
                <w:lang w:eastAsia="el-GR"/>
              </w:rPr>
              <w:t>Μάζα</w:t>
            </w:r>
            <w:proofErr w:type="spellEnd"/>
            <w:r w:rsidRPr="008F2720">
              <w:rPr>
                <w:rFonts w:cs="Arial"/>
                <w:color w:val="000000"/>
                <w:sz w:val="20"/>
                <w:szCs w:val="20"/>
                <w:lang w:eastAsia="el-GR"/>
              </w:rPr>
              <w:t xml:space="preserve"> : 80 </w:t>
            </w:r>
            <w:r w:rsidRPr="008F2720">
              <w:rPr>
                <w:rFonts w:cs="Arial"/>
                <w:color w:val="000000"/>
                <w:sz w:val="20"/>
                <w:szCs w:val="20"/>
                <w:lang w:val="es-ES" w:eastAsia="el-GR"/>
              </w:rPr>
              <w:t>gr</w:t>
            </w:r>
            <w:r w:rsidRPr="008F2720">
              <w:rPr>
                <w:rFonts w:cs="Arial"/>
                <w:color w:val="000000"/>
                <w:sz w:val="20"/>
                <w:szCs w:val="20"/>
                <w:lang w:eastAsia="el-GR"/>
              </w:rPr>
              <w:t>/</w:t>
            </w:r>
            <w:r w:rsidRPr="008F2720">
              <w:rPr>
                <w:rFonts w:cs="Arial"/>
                <w:color w:val="000000"/>
                <w:sz w:val="20"/>
                <w:szCs w:val="20"/>
                <w:lang w:val="es-ES" w:eastAsia="el-GR"/>
              </w:rPr>
              <w:t>m</w:t>
            </w:r>
            <w:r w:rsidRPr="008F2720">
              <w:rPr>
                <w:rFonts w:cs="Arial"/>
                <w:color w:val="000000"/>
                <w:sz w:val="20"/>
                <w:szCs w:val="20"/>
                <w:vertAlign w:val="superscript"/>
                <w:lang w:eastAsia="el-GR"/>
              </w:rPr>
              <w:t>2</w:t>
            </w:r>
            <w:r w:rsidRPr="008F2720">
              <w:rPr>
                <w:rFonts w:cs="Arial"/>
                <w:color w:val="000000"/>
                <w:sz w:val="20"/>
                <w:szCs w:val="20"/>
                <w:lang w:eastAsia="el-GR"/>
              </w:rPr>
              <w:t xml:space="preserve"> ± 4% </w:t>
            </w:r>
          </w:p>
        </w:tc>
        <w:tc>
          <w:tcPr>
            <w:tcW w:w="1134" w:type="dxa"/>
            <w:shd w:val="clear" w:color="auto" w:fill="auto"/>
            <w:noWrap/>
            <w:vAlign w:val="center"/>
            <w:hideMark/>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hideMark/>
          </w:tcPr>
          <w:p w:rsidR="00C31422" w:rsidRPr="008F2720" w:rsidRDefault="00C31422" w:rsidP="00643D4A">
            <w:pPr>
              <w:spacing w:after="0"/>
              <w:rPr>
                <w:color w:val="000000"/>
                <w:sz w:val="20"/>
                <w:szCs w:val="20"/>
                <w:lang w:eastAsia="el-GR"/>
              </w:rPr>
            </w:pPr>
            <w:r w:rsidRPr="008F2720">
              <w:rPr>
                <w:color w:val="000000"/>
                <w:sz w:val="20"/>
                <w:szCs w:val="20"/>
                <w:lang w:eastAsia="el-GR"/>
              </w:rPr>
              <w:t> </w:t>
            </w:r>
          </w:p>
        </w:tc>
        <w:tc>
          <w:tcPr>
            <w:tcW w:w="1418" w:type="dxa"/>
            <w:shd w:val="clear" w:color="auto" w:fill="auto"/>
            <w:noWrap/>
            <w:vAlign w:val="bottom"/>
            <w:hideMark/>
          </w:tcPr>
          <w:p w:rsidR="00C31422" w:rsidRPr="008F2720" w:rsidRDefault="00C31422" w:rsidP="00643D4A">
            <w:pPr>
              <w:spacing w:after="0"/>
              <w:rPr>
                <w:color w:val="000000"/>
                <w:sz w:val="20"/>
                <w:szCs w:val="20"/>
                <w:lang w:eastAsia="el-GR"/>
              </w:rPr>
            </w:pPr>
            <w:r w:rsidRPr="008F2720">
              <w:rPr>
                <w:color w:val="000000"/>
                <w:sz w:val="20"/>
                <w:szCs w:val="20"/>
                <w:lang w:eastAsia="el-GR"/>
              </w:rPr>
              <w:t> </w:t>
            </w:r>
          </w:p>
        </w:tc>
      </w:tr>
      <w:tr w:rsidR="00C31422" w:rsidRPr="008F2720" w:rsidTr="00643D4A">
        <w:trPr>
          <w:trHeight w:val="333"/>
          <w:jc w:val="center"/>
        </w:trPr>
        <w:tc>
          <w:tcPr>
            <w:tcW w:w="675" w:type="dxa"/>
            <w:shd w:val="clear" w:color="auto" w:fill="auto"/>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4</w:t>
            </w:r>
          </w:p>
        </w:tc>
        <w:tc>
          <w:tcPr>
            <w:tcW w:w="4820" w:type="dxa"/>
            <w:shd w:val="clear" w:color="auto" w:fill="auto"/>
            <w:vAlign w:val="center"/>
          </w:tcPr>
          <w:p w:rsidR="00C31422" w:rsidRPr="008F2720" w:rsidRDefault="00C31422" w:rsidP="00643D4A">
            <w:pPr>
              <w:spacing w:after="0"/>
              <w:rPr>
                <w:color w:val="000000"/>
                <w:sz w:val="20"/>
                <w:szCs w:val="20"/>
                <w:lang w:eastAsia="el-GR"/>
              </w:rPr>
            </w:pPr>
            <w:proofErr w:type="spellStart"/>
            <w:r w:rsidRPr="008F2720">
              <w:rPr>
                <w:color w:val="000000"/>
                <w:sz w:val="20"/>
                <w:szCs w:val="20"/>
                <w:lang w:eastAsia="el-GR"/>
              </w:rPr>
              <w:t>Πάχος</w:t>
            </w:r>
            <w:proofErr w:type="spellEnd"/>
            <w:r w:rsidRPr="008F2720">
              <w:rPr>
                <w:color w:val="000000"/>
                <w:sz w:val="20"/>
                <w:szCs w:val="20"/>
                <w:lang w:eastAsia="el-GR"/>
              </w:rPr>
              <w:t xml:space="preserve"> – </w:t>
            </w:r>
            <w:proofErr w:type="spellStart"/>
            <w:r w:rsidRPr="008F2720">
              <w:rPr>
                <w:color w:val="000000"/>
                <w:sz w:val="20"/>
                <w:szCs w:val="20"/>
                <w:lang w:eastAsia="el-GR"/>
              </w:rPr>
              <w:t>Πυκνότητα</w:t>
            </w:r>
            <w:proofErr w:type="spellEnd"/>
            <w:r w:rsidRPr="008F2720">
              <w:rPr>
                <w:color w:val="000000"/>
                <w:sz w:val="20"/>
                <w:szCs w:val="20"/>
                <w:lang w:eastAsia="el-GR"/>
              </w:rPr>
              <w:t xml:space="preserve">: 100 </w:t>
            </w:r>
            <w:proofErr w:type="spellStart"/>
            <w:r w:rsidRPr="008F2720">
              <w:rPr>
                <w:color w:val="000000"/>
                <w:sz w:val="20"/>
                <w:szCs w:val="20"/>
                <w:lang w:eastAsia="el-GR"/>
              </w:rPr>
              <w:t>μΜ</w:t>
            </w:r>
            <w:proofErr w:type="spellEnd"/>
            <w:r w:rsidRPr="008F2720">
              <w:rPr>
                <w:color w:val="000000"/>
                <w:sz w:val="20"/>
                <w:szCs w:val="20"/>
                <w:lang w:eastAsia="el-GR"/>
              </w:rPr>
              <w:t xml:space="preserve">  +/- 4%</w:t>
            </w:r>
          </w:p>
        </w:tc>
        <w:tc>
          <w:tcPr>
            <w:tcW w:w="1134" w:type="dxa"/>
            <w:shd w:val="clear" w:color="auto" w:fill="auto"/>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423"/>
          <w:jc w:val="center"/>
        </w:trPr>
        <w:tc>
          <w:tcPr>
            <w:tcW w:w="675" w:type="dxa"/>
            <w:shd w:val="clear" w:color="auto" w:fill="auto"/>
            <w:vAlign w:val="center"/>
            <w:hideMark/>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5</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Επιφάνεια: Ματ επεξεργασμένη, χωρίς κηλίδες, στίγματα ή ραβδώσεις</w:t>
            </w:r>
          </w:p>
        </w:tc>
        <w:tc>
          <w:tcPr>
            <w:tcW w:w="1134" w:type="dxa"/>
            <w:shd w:val="clear" w:color="auto" w:fill="auto"/>
            <w:vAlign w:val="center"/>
            <w:hideMark/>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hideMark/>
          </w:tcPr>
          <w:p w:rsidR="00C31422" w:rsidRPr="008F2720" w:rsidRDefault="00C31422" w:rsidP="00643D4A">
            <w:pPr>
              <w:spacing w:after="0"/>
              <w:rPr>
                <w:color w:val="000000"/>
                <w:sz w:val="20"/>
                <w:szCs w:val="20"/>
                <w:lang w:eastAsia="el-GR"/>
              </w:rPr>
            </w:pPr>
            <w:r w:rsidRPr="008F2720">
              <w:rPr>
                <w:color w:val="000000"/>
                <w:sz w:val="20"/>
                <w:szCs w:val="20"/>
                <w:lang w:eastAsia="el-GR"/>
              </w:rPr>
              <w:t> </w:t>
            </w:r>
          </w:p>
        </w:tc>
        <w:tc>
          <w:tcPr>
            <w:tcW w:w="1418" w:type="dxa"/>
            <w:shd w:val="clear" w:color="auto" w:fill="auto"/>
            <w:noWrap/>
            <w:vAlign w:val="bottom"/>
            <w:hideMark/>
          </w:tcPr>
          <w:p w:rsidR="00C31422" w:rsidRPr="008F2720" w:rsidRDefault="00C31422" w:rsidP="00643D4A">
            <w:pPr>
              <w:spacing w:after="0"/>
              <w:rPr>
                <w:color w:val="000000"/>
                <w:sz w:val="20"/>
                <w:szCs w:val="20"/>
                <w:lang w:eastAsia="el-GR"/>
              </w:rPr>
            </w:pPr>
            <w:r w:rsidRPr="008F2720">
              <w:rPr>
                <w:color w:val="000000"/>
                <w:sz w:val="20"/>
                <w:szCs w:val="20"/>
                <w:lang w:eastAsia="el-GR"/>
              </w:rPr>
              <w:t> </w:t>
            </w:r>
          </w:p>
        </w:tc>
      </w:tr>
      <w:tr w:rsidR="00C31422" w:rsidRPr="008F2720" w:rsidTr="00643D4A">
        <w:trPr>
          <w:trHeight w:val="334"/>
          <w:jc w:val="center"/>
        </w:trPr>
        <w:tc>
          <w:tcPr>
            <w:tcW w:w="675" w:type="dxa"/>
            <w:shd w:val="clear" w:color="auto" w:fill="auto"/>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6</w:t>
            </w:r>
          </w:p>
        </w:tc>
        <w:tc>
          <w:tcPr>
            <w:tcW w:w="4820" w:type="dxa"/>
            <w:shd w:val="clear" w:color="auto" w:fill="auto"/>
            <w:vAlign w:val="center"/>
          </w:tcPr>
          <w:p w:rsidR="00C31422" w:rsidRPr="008F2720" w:rsidRDefault="00C31422" w:rsidP="00643D4A">
            <w:pPr>
              <w:spacing w:after="0"/>
              <w:rPr>
                <w:color w:val="000000"/>
                <w:sz w:val="20"/>
                <w:szCs w:val="20"/>
                <w:lang w:eastAsia="el-GR"/>
              </w:rPr>
            </w:pPr>
            <w:proofErr w:type="spellStart"/>
            <w:r w:rsidRPr="008F2720">
              <w:rPr>
                <w:color w:val="000000"/>
                <w:sz w:val="20"/>
                <w:szCs w:val="20"/>
                <w:lang w:eastAsia="el-GR"/>
              </w:rPr>
              <w:t>Σύσταση</w:t>
            </w:r>
            <w:proofErr w:type="spellEnd"/>
            <w:r w:rsidRPr="008F2720">
              <w:rPr>
                <w:color w:val="000000"/>
                <w:sz w:val="20"/>
                <w:szCs w:val="20"/>
                <w:lang w:eastAsia="el-GR"/>
              </w:rPr>
              <w:t xml:space="preserve">: </w:t>
            </w:r>
            <w:proofErr w:type="spellStart"/>
            <w:r w:rsidRPr="008F2720">
              <w:rPr>
                <w:color w:val="000000"/>
                <w:sz w:val="20"/>
                <w:szCs w:val="20"/>
                <w:lang w:eastAsia="el-GR"/>
              </w:rPr>
              <w:t>Από</w:t>
            </w:r>
            <w:proofErr w:type="spellEnd"/>
            <w:r w:rsidRPr="008F2720">
              <w:rPr>
                <w:color w:val="000000"/>
                <w:sz w:val="20"/>
                <w:szCs w:val="20"/>
                <w:lang w:eastAsia="el-GR"/>
              </w:rPr>
              <w:t xml:space="preserve"> </w:t>
            </w:r>
            <w:proofErr w:type="spellStart"/>
            <w:r w:rsidRPr="008F2720">
              <w:rPr>
                <w:color w:val="000000"/>
                <w:sz w:val="20"/>
                <w:szCs w:val="20"/>
                <w:lang w:eastAsia="el-GR"/>
              </w:rPr>
              <w:t>χημικό</w:t>
            </w:r>
            <w:proofErr w:type="spellEnd"/>
            <w:r w:rsidRPr="008F2720">
              <w:rPr>
                <w:color w:val="000000"/>
                <w:sz w:val="20"/>
                <w:szCs w:val="20"/>
                <w:lang w:eastAsia="el-GR"/>
              </w:rPr>
              <w:t xml:space="preserve"> </w:t>
            </w:r>
            <w:proofErr w:type="spellStart"/>
            <w:r w:rsidRPr="008F2720">
              <w:rPr>
                <w:color w:val="000000"/>
                <w:sz w:val="20"/>
                <w:szCs w:val="20"/>
                <w:lang w:eastAsia="el-GR"/>
              </w:rPr>
              <w:t>πολτό</w:t>
            </w:r>
            <w:proofErr w:type="spellEnd"/>
          </w:p>
        </w:tc>
        <w:tc>
          <w:tcPr>
            <w:tcW w:w="1134" w:type="dxa"/>
            <w:shd w:val="clear" w:color="auto" w:fill="auto"/>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305"/>
          <w:jc w:val="center"/>
        </w:trPr>
        <w:tc>
          <w:tcPr>
            <w:tcW w:w="675" w:type="dxa"/>
            <w:shd w:val="clear" w:color="auto" w:fill="auto"/>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7</w:t>
            </w:r>
          </w:p>
        </w:tc>
        <w:tc>
          <w:tcPr>
            <w:tcW w:w="4820" w:type="dxa"/>
            <w:shd w:val="clear" w:color="auto" w:fill="auto"/>
            <w:vAlign w:val="center"/>
          </w:tcPr>
          <w:p w:rsidR="00C31422" w:rsidRPr="008F2720" w:rsidRDefault="00C31422" w:rsidP="00643D4A">
            <w:pPr>
              <w:spacing w:after="0"/>
              <w:rPr>
                <w:color w:val="000000"/>
                <w:sz w:val="20"/>
                <w:szCs w:val="20"/>
                <w:lang w:eastAsia="el-GR"/>
              </w:rPr>
            </w:pPr>
            <w:proofErr w:type="spellStart"/>
            <w:r w:rsidRPr="008F2720">
              <w:rPr>
                <w:color w:val="000000"/>
                <w:sz w:val="20"/>
                <w:szCs w:val="20"/>
                <w:lang w:eastAsia="el-GR"/>
              </w:rPr>
              <w:t>Χρώμα</w:t>
            </w:r>
            <w:proofErr w:type="spellEnd"/>
            <w:r w:rsidRPr="008F2720">
              <w:rPr>
                <w:color w:val="000000"/>
                <w:sz w:val="20"/>
                <w:szCs w:val="20"/>
                <w:lang w:eastAsia="el-GR"/>
              </w:rPr>
              <w:t xml:space="preserve">: </w:t>
            </w:r>
            <w:proofErr w:type="spellStart"/>
            <w:r w:rsidRPr="008F2720">
              <w:rPr>
                <w:color w:val="000000"/>
                <w:sz w:val="20"/>
                <w:szCs w:val="20"/>
                <w:lang w:eastAsia="el-GR"/>
              </w:rPr>
              <w:t>Λευκό</w:t>
            </w:r>
            <w:proofErr w:type="spellEnd"/>
          </w:p>
        </w:tc>
        <w:tc>
          <w:tcPr>
            <w:tcW w:w="1134" w:type="dxa"/>
            <w:shd w:val="clear" w:color="auto" w:fill="auto"/>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412"/>
          <w:jc w:val="center"/>
        </w:trPr>
        <w:tc>
          <w:tcPr>
            <w:tcW w:w="675" w:type="dxa"/>
            <w:shd w:val="clear" w:color="auto" w:fill="auto"/>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8</w:t>
            </w:r>
          </w:p>
        </w:tc>
        <w:tc>
          <w:tcPr>
            <w:tcW w:w="4820" w:type="dxa"/>
            <w:shd w:val="clear" w:color="auto" w:fill="auto"/>
            <w:vAlign w:val="center"/>
          </w:tcPr>
          <w:p w:rsidR="00C31422" w:rsidRPr="008F2720" w:rsidRDefault="00C31422" w:rsidP="00643D4A">
            <w:pPr>
              <w:autoSpaceDE w:val="0"/>
              <w:autoSpaceDN w:val="0"/>
              <w:adjustRightInd w:val="0"/>
              <w:spacing w:after="0"/>
              <w:contextualSpacing/>
              <w:rPr>
                <w:color w:val="000000"/>
                <w:sz w:val="20"/>
                <w:szCs w:val="20"/>
                <w:lang w:eastAsia="el-GR"/>
              </w:rPr>
            </w:pPr>
            <w:proofErr w:type="spellStart"/>
            <w:r w:rsidRPr="008F2720">
              <w:rPr>
                <w:color w:val="000000"/>
                <w:sz w:val="20"/>
                <w:szCs w:val="20"/>
                <w:lang w:eastAsia="el-GR"/>
              </w:rPr>
              <w:t>Λευκότητα</w:t>
            </w:r>
            <w:proofErr w:type="spellEnd"/>
            <w:r w:rsidRPr="008F2720">
              <w:rPr>
                <w:color w:val="000000"/>
                <w:sz w:val="20"/>
                <w:szCs w:val="20"/>
                <w:lang w:eastAsia="el-GR"/>
              </w:rPr>
              <w:t xml:space="preserve">: </w:t>
            </w:r>
            <w:proofErr w:type="spellStart"/>
            <w:r w:rsidRPr="008F2720">
              <w:rPr>
                <w:color w:val="000000"/>
                <w:sz w:val="20"/>
                <w:szCs w:val="20"/>
                <w:lang w:eastAsia="el-GR"/>
              </w:rPr>
              <w:t>Άνωτου</w:t>
            </w:r>
            <w:proofErr w:type="spellEnd"/>
            <w:r w:rsidRPr="008F2720">
              <w:rPr>
                <w:color w:val="000000"/>
                <w:sz w:val="20"/>
                <w:szCs w:val="20"/>
                <w:lang w:eastAsia="el-GR"/>
              </w:rPr>
              <w:t xml:space="preserve"> 90%</w:t>
            </w:r>
          </w:p>
        </w:tc>
        <w:tc>
          <w:tcPr>
            <w:tcW w:w="1134" w:type="dxa"/>
            <w:shd w:val="clear" w:color="auto" w:fill="auto"/>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336"/>
          <w:jc w:val="center"/>
        </w:trPr>
        <w:tc>
          <w:tcPr>
            <w:tcW w:w="675" w:type="dxa"/>
            <w:shd w:val="clear" w:color="auto" w:fill="auto"/>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9</w:t>
            </w:r>
          </w:p>
        </w:tc>
        <w:tc>
          <w:tcPr>
            <w:tcW w:w="4820" w:type="dxa"/>
            <w:shd w:val="clear" w:color="auto" w:fill="auto"/>
            <w:vAlign w:val="center"/>
          </w:tcPr>
          <w:p w:rsidR="00C31422" w:rsidRPr="008F2720" w:rsidRDefault="00C31422" w:rsidP="00643D4A">
            <w:pPr>
              <w:spacing w:after="0"/>
              <w:rPr>
                <w:color w:val="000000"/>
                <w:sz w:val="20"/>
                <w:szCs w:val="20"/>
                <w:lang w:eastAsia="el-GR"/>
              </w:rPr>
            </w:pPr>
            <w:proofErr w:type="spellStart"/>
            <w:r w:rsidRPr="008F2720">
              <w:rPr>
                <w:color w:val="000000"/>
                <w:sz w:val="20"/>
                <w:szCs w:val="20"/>
                <w:lang w:eastAsia="el-GR"/>
              </w:rPr>
              <w:t>Αδιαφάνεια</w:t>
            </w:r>
            <w:proofErr w:type="spellEnd"/>
            <w:r w:rsidRPr="008F2720">
              <w:rPr>
                <w:color w:val="000000"/>
                <w:sz w:val="20"/>
                <w:szCs w:val="20"/>
                <w:lang w:eastAsia="el-GR"/>
              </w:rPr>
              <w:t xml:space="preserve">:  </w:t>
            </w:r>
            <w:proofErr w:type="spellStart"/>
            <w:r w:rsidRPr="008F2720">
              <w:rPr>
                <w:color w:val="000000"/>
                <w:sz w:val="20"/>
                <w:szCs w:val="20"/>
                <w:lang w:eastAsia="el-GR"/>
              </w:rPr>
              <w:t>Άνωτου</w:t>
            </w:r>
            <w:proofErr w:type="spellEnd"/>
            <w:r w:rsidRPr="008F2720">
              <w:rPr>
                <w:color w:val="000000"/>
                <w:sz w:val="20"/>
                <w:szCs w:val="20"/>
                <w:lang w:eastAsia="el-GR"/>
              </w:rPr>
              <w:t xml:space="preserve"> 90%</w:t>
            </w:r>
          </w:p>
        </w:tc>
        <w:tc>
          <w:tcPr>
            <w:tcW w:w="1134" w:type="dxa"/>
            <w:shd w:val="clear" w:color="auto" w:fill="auto"/>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822"/>
          <w:jc w:val="center"/>
        </w:trPr>
        <w:tc>
          <w:tcPr>
            <w:tcW w:w="675" w:type="dxa"/>
            <w:shd w:val="clear" w:color="auto" w:fill="auto"/>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10</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Κοπή: Εντελώς λεία, άριστη από πλευράς ποιότητας ακμών.  Νερά χάρτου παράλληλα προς την μεγαλύτερη διάσταση</w:t>
            </w:r>
          </w:p>
        </w:tc>
        <w:tc>
          <w:tcPr>
            <w:tcW w:w="1134" w:type="dxa"/>
            <w:shd w:val="clear" w:color="auto" w:fill="auto"/>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517"/>
          <w:jc w:val="center"/>
        </w:trPr>
        <w:tc>
          <w:tcPr>
            <w:tcW w:w="675" w:type="dxa"/>
            <w:shd w:val="clear" w:color="auto" w:fill="auto"/>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11</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Επιφάνεια πλευρών:  τέλεια χωρίς υπολείμματα κοπής (ξεφτίσματα)</w:t>
            </w:r>
          </w:p>
        </w:tc>
        <w:tc>
          <w:tcPr>
            <w:tcW w:w="1134" w:type="dxa"/>
            <w:shd w:val="clear" w:color="auto" w:fill="auto"/>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659"/>
          <w:jc w:val="center"/>
        </w:trPr>
        <w:tc>
          <w:tcPr>
            <w:tcW w:w="675" w:type="dxa"/>
            <w:shd w:val="clear" w:color="auto" w:fill="auto"/>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12</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 xml:space="preserve">Το φωτοαντιγραφικό χαρτί Α4 και Α3 θα πρέπει να περνά από το μηχάνημα </w:t>
            </w:r>
            <w:r w:rsidRPr="00374BE8">
              <w:rPr>
                <w:b/>
                <w:color w:val="000000"/>
                <w:sz w:val="20"/>
                <w:szCs w:val="20"/>
                <w:lang w:val="el-GR" w:eastAsia="el-GR"/>
              </w:rPr>
              <w:t>χωρίς να αφήνει χνούδι.</w:t>
            </w:r>
          </w:p>
        </w:tc>
        <w:tc>
          <w:tcPr>
            <w:tcW w:w="1134" w:type="dxa"/>
            <w:shd w:val="clear" w:color="auto" w:fill="auto"/>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659"/>
          <w:jc w:val="center"/>
        </w:trPr>
        <w:tc>
          <w:tcPr>
            <w:tcW w:w="675" w:type="dxa"/>
            <w:shd w:val="clear" w:color="auto" w:fill="auto"/>
            <w:vAlign w:val="center"/>
          </w:tcPr>
          <w:p w:rsidR="00C31422" w:rsidRPr="003A1915" w:rsidRDefault="00C31422" w:rsidP="00643D4A">
            <w:pPr>
              <w:spacing w:after="0"/>
              <w:jc w:val="center"/>
              <w:rPr>
                <w:color w:val="000000"/>
                <w:sz w:val="20"/>
                <w:szCs w:val="20"/>
                <w:lang w:val="el-GR" w:eastAsia="el-GR"/>
              </w:rPr>
            </w:pPr>
            <w:r>
              <w:rPr>
                <w:color w:val="000000"/>
                <w:sz w:val="20"/>
                <w:szCs w:val="20"/>
                <w:lang w:val="el-GR" w:eastAsia="el-GR"/>
              </w:rPr>
              <w:t>13</w:t>
            </w:r>
          </w:p>
        </w:tc>
        <w:tc>
          <w:tcPr>
            <w:tcW w:w="4820" w:type="dxa"/>
            <w:shd w:val="clear" w:color="auto" w:fill="auto"/>
            <w:vAlign w:val="center"/>
          </w:tcPr>
          <w:p w:rsidR="00C31422" w:rsidRPr="00C37EA8" w:rsidRDefault="00C31422" w:rsidP="00643D4A">
            <w:pPr>
              <w:pStyle w:val="a5"/>
              <w:rPr>
                <w:rFonts w:eastAsia="SimSun"/>
              </w:rPr>
            </w:pPr>
            <w:r w:rsidRPr="00C37EA8">
              <w:rPr>
                <w:rFonts w:eastAsia="SimSun"/>
              </w:rPr>
              <w:t xml:space="preserve">Το χαρτί πρέπει να είναι φτιαγμένο από 100%ανακτημένες ίνες χαρτιού. Οι ανακτημένες </w:t>
            </w:r>
            <w:proofErr w:type="spellStart"/>
            <w:r w:rsidRPr="00C37EA8">
              <w:rPr>
                <w:rFonts w:eastAsia="SimSun"/>
              </w:rPr>
              <w:t>ίνεςχαρτιού</w:t>
            </w:r>
            <w:proofErr w:type="spellEnd"/>
            <w:r w:rsidRPr="00C37EA8">
              <w:rPr>
                <w:rFonts w:eastAsia="SimSun"/>
              </w:rPr>
              <w:t xml:space="preserve"> περιλαμβάνουν ανακυκλωμένες </w:t>
            </w:r>
            <w:proofErr w:type="spellStart"/>
            <w:r w:rsidRPr="00C37EA8">
              <w:rPr>
                <w:rFonts w:eastAsia="SimSun"/>
              </w:rPr>
              <w:t>ίνεςμετά</w:t>
            </w:r>
            <w:proofErr w:type="spellEnd"/>
            <w:r w:rsidRPr="00C37EA8">
              <w:rPr>
                <w:rFonts w:eastAsia="SimSun"/>
              </w:rPr>
              <w:t xml:space="preserve"> από την κατανάλωση ή / </w:t>
            </w:r>
            <w:proofErr w:type="spellStart"/>
            <w:r w:rsidRPr="00C37EA8">
              <w:rPr>
                <w:rFonts w:eastAsia="SimSun"/>
              </w:rPr>
              <w:t>καιανακυκλωμένες</w:t>
            </w:r>
            <w:proofErr w:type="spellEnd"/>
            <w:r w:rsidRPr="00C37EA8">
              <w:rPr>
                <w:rFonts w:eastAsia="SimSun"/>
              </w:rPr>
              <w:t xml:space="preserve"> ίνες πριν από την </w:t>
            </w:r>
            <w:proofErr w:type="spellStart"/>
            <w:r w:rsidRPr="00C37EA8">
              <w:rPr>
                <w:rFonts w:eastAsia="SimSun"/>
              </w:rPr>
              <w:t>κατανάλωσηαπό</w:t>
            </w:r>
            <w:proofErr w:type="spellEnd"/>
            <w:r w:rsidRPr="00C37EA8">
              <w:rPr>
                <w:rFonts w:eastAsia="SimSun"/>
              </w:rPr>
              <w:t xml:space="preserve"> χαρτοβιομηχανίες, επίσης γνωστές </w:t>
            </w:r>
            <w:proofErr w:type="spellStart"/>
            <w:r w:rsidRPr="00C37EA8">
              <w:rPr>
                <w:rFonts w:eastAsia="SimSun"/>
              </w:rPr>
              <w:t>ωςαποκόμματα</w:t>
            </w:r>
            <w:proofErr w:type="spellEnd"/>
            <w:r w:rsidRPr="00C37EA8">
              <w:rPr>
                <w:rFonts w:eastAsia="SimSun"/>
              </w:rPr>
              <w:t xml:space="preserve"> </w:t>
            </w:r>
            <w:proofErr w:type="spellStart"/>
            <w:r w:rsidRPr="00C37EA8">
              <w:rPr>
                <w:rFonts w:eastAsia="SimSun"/>
              </w:rPr>
              <w:t>χαρτοποίησης</w:t>
            </w:r>
            <w:proofErr w:type="spellEnd"/>
            <w:r w:rsidRPr="00C37EA8">
              <w:rPr>
                <w:rFonts w:eastAsia="SimSun"/>
              </w:rPr>
              <w:t>. Οι ανακυκλωμένες</w:t>
            </w:r>
          </w:p>
          <w:p w:rsidR="00C31422" w:rsidRPr="00D135E7" w:rsidRDefault="00C31422" w:rsidP="00643D4A">
            <w:pPr>
              <w:pStyle w:val="a5"/>
              <w:rPr>
                <w:rFonts w:eastAsia="SimSun"/>
              </w:rPr>
            </w:pPr>
            <w:r w:rsidRPr="00C37EA8">
              <w:rPr>
                <w:rFonts w:eastAsia="SimSun"/>
              </w:rPr>
              <w:t xml:space="preserve">ίνες μετά από την κατανάλωση είναι </w:t>
            </w:r>
            <w:proofErr w:type="spellStart"/>
            <w:r w:rsidRPr="00C37EA8">
              <w:rPr>
                <w:rFonts w:eastAsia="SimSun"/>
              </w:rPr>
              <w:t>δυνατόννα</w:t>
            </w:r>
            <w:proofErr w:type="spellEnd"/>
            <w:r w:rsidRPr="00C37EA8">
              <w:rPr>
                <w:rFonts w:eastAsia="SimSun"/>
              </w:rPr>
              <w:t xml:space="preserve"> προέρχονται από καταναλωτές, </w:t>
            </w:r>
            <w:proofErr w:type="spellStart"/>
            <w:r w:rsidRPr="00C37EA8">
              <w:rPr>
                <w:rFonts w:eastAsia="SimSun"/>
              </w:rPr>
              <w:t>γραφεία,τυπογρα</w:t>
            </w:r>
            <w:r>
              <w:rPr>
                <w:rFonts w:eastAsia="SimSun"/>
              </w:rPr>
              <w:t>φεία</w:t>
            </w:r>
            <w:proofErr w:type="spellEnd"/>
            <w:r>
              <w:rPr>
                <w:rFonts w:eastAsia="SimSun"/>
              </w:rPr>
              <w:t xml:space="preserve">, βιβλιοδετεία, ή παρεμφερή. </w:t>
            </w:r>
            <w:r w:rsidRPr="00D135E7">
              <w:rPr>
                <w:rFonts w:eastAsia="SimSun"/>
              </w:rPr>
              <w:t xml:space="preserve">Όλα τα προϊόντα που φέρουν </w:t>
            </w:r>
            <w:proofErr w:type="spellStart"/>
            <w:r w:rsidRPr="00D135E7">
              <w:rPr>
                <w:rFonts w:eastAsia="SimSun"/>
              </w:rPr>
              <w:t>οποιοδήποτεοικολογικό</w:t>
            </w:r>
            <w:proofErr w:type="spellEnd"/>
            <w:r w:rsidRPr="00D135E7">
              <w:rPr>
                <w:rFonts w:eastAsia="SimSun"/>
              </w:rPr>
              <w:t xml:space="preserve"> σήμα τύπου I, όπως το </w:t>
            </w:r>
            <w:proofErr w:type="spellStart"/>
            <w:r w:rsidRPr="00D135E7">
              <w:rPr>
                <w:rFonts w:eastAsia="SimSun"/>
              </w:rPr>
              <w:t>οικολογικόσήμα</w:t>
            </w:r>
            <w:proofErr w:type="spellEnd"/>
            <w:r w:rsidRPr="00D135E7">
              <w:rPr>
                <w:rFonts w:eastAsia="SimSun"/>
              </w:rPr>
              <w:t xml:space="preserve"> της ΕΕ, μπορούν να χρησιμεύσουν </w:t>
            </w:r>
            <w:proofErr w:type="spellStart"/>
            <w:r w:rsidRPr="00D135E7">
              <w:rPr>
                <w:rFonts w:eastAsia="SimSun"/>
              </w:rPr>
              <w:t>ωςαποδεικτικό</w:t>
            </w:r>
            <w:proofErr w:type="spellEnd"/>
            <w:r w:rsidRPr="00D135E7">
              <w:rPr>
                <w:rFonts w:eastAsia="SimSun"/>
              </w:rPr>
              <w:t xml:space="preserve"> μέσο εφόσον προσδιορίζεται ότι το</w:t>
            </w:r>
          </w:p>
          <w:p w:rsidR="00C31422" w:rsidRPr="00D135E7" w:rsidRDefault="00C31422" w:rsidP="00643D4A">
            <w:pPr>
              <w:pStyle w:val="a5"/>
              <w:rPr>
                <w:rFonts w:eastAsia="SimSun"/>
              </w:rPr>
            </w:pPr>
            <w:r w:rsidRPr="00D135E7">
              <w:rPr>
                <w:rFonts w:eastAsia="SimSun"/>
              </w:rPr>
              <w:t xml:space="preserve">χαρτί είναι φτιαγμένο από 100% ανακτημένες </w:t>
            </w:r>
            <w:proofErr w:type="spellStart"/>
            <w:r w:rsidRPr="00D135E7">
              <w:rPr>
                <w:rFonts w:eastAsia="SimSun"/>
              </w:rPr>
              <w:t>ίνεςχαρτιού</w:t>
            </w:r>
            <w:proofErr w:type="spellEnd"/>
            <w:r w:rsidRPr="00D135E7">
              <w:rPr>
                <w:rFonts w:eastAsia="SimSun"/>
              </w:rPr>
              <w:t>.</w:t>
            </w:r>
          </w:p>
          <w:p w:rsidR="00C31422" w:rsidRPr="00374BE8" w:rsidRDefault="00C31422" w:rsidP="00643D4A">
            <w:pPr>
              <w:pStyle w:val="a5"/>
              <w:rPr>
                <w:color w:val="000000"/>
                <w:sz w:val="20"/>
                <w:szCs w:val="20"/>
                <w:lang w:eastAsia="el-GR"/>
              </w:rPr>
            </w:pPr>
            <w:r w:rsidRPr="00D135E7">
              <w:rPr>
                <w:rFonts w:eastAsia="SimSun"/>
              </w:rPr>
              <w:t xml:space="preserve">Γίνεται επίσης δεκτό κάθε άλλο </w:t>
            </w:r>
            <w:proofErr w:type="spellStart"/>
            <w:r w:rsidRPr="00D135E7">
              <w:rPr>
                <w:rFonts w:eastAsia="SimSun"/>
              </w:rPr>
              <w:t>κατάλληλοαποδεικτικό</w:t>
            </w:r>
            <w:proofErr w:type="spellEnd"/>
            <w:r w:rsidRPr="00D135E7">
              <w:rPr>
                <w:rFonts w:eastAsia="SimSun"/>
              </w:rPr>
              <w:t xml:space="preserve"> μέσο, όπως τεχνικός φάκελος </w:t>
            </w:r>
            <w:proofErr w:type="spellStart"/>
            <w:r w:rsidRPr="00D135E7">
              <w:rPr>
                <w:rFonts w:eastAsia="SimSun"/>
              </w:rPr>
              <w:t>τουκατασκευαστή</w:t>
            </w:r>
            <w:proofErr w:type="spellEnd"/>
            <w:r w:rsidRPr="00D135E7">
              <w:rPr>
                <w:rFonts w:eastAsia="SimSun"/>
              </w:rPr>
              <w:t xml:space="preserve"> ή πρακτικό δοκιμών </w:t>
            </w:r>
            <w:proofErr w:type="spellStart"/>
            <w:r w:rsidRPr="00D135E7">
              <w:rPr>
                <w:rFonts w:eastAsia="SimSun"/>
              </w:rPr>
              <w:t>απόαναγνωρισμένο</w:t>
            </w:r>
            <w:proofErr w:type="spellEnd"/>
            <w:r w:rsidRPr="00D135E7">
              <w:rPr>
                <w:rFonts w:eastAsia="SimSun"/>
              </w:rPr>
              <w:t xml:space="preserve"> οργανισμό.</w:t>
            </w:r>
          </w:p>
        </w:tc>
        <w:tc>
          <w:tcPr>
            <w:tcW w:w="1134" w:type="dxa"/>
            <w:shd w:val="clear" w:color="auto" w:fill="auto"/>
            <w:vAlign w:val="center"/>
          </w:tcPr>
          <w:p w:rsidR="00C31422" w:rsidRPr="003A1915" w:rsidRDefault="00C31422" w:rsidP="00643D4A">
            <w:pPr>
              <w:spacing w:after="0"/>
              <w:jc w:val="center"/>
              <w:rPr>
                <w:b/>
                <w:color w:val="000000"/>
                <w:sz w:val="20"/>
                <w:szCs w:val="20"/>
                <w:lang w:val="el-GR" w:eastAsia="el-GR"/>
              </w:rPr>
            </w:pPr>
            <w:r>
              <w:rPr>
                <w:b/>
                <w:color w:val="000000"/>
                <w:sz w:val="20"/>
                <w:szCs w:val="20"/>
                <w:lang w:val="el-GR"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659"/>
          <w:jc w:val="center"/>
        </w:trPr>
        <w:tc>
          <w:tcPr>
            <w:tcW w:w="675" w:type="dxa"/>
            <w:shd w:val="clear" w:color="auto" w:fill="auto"/>
            <w:vAlign w:val="center"/>
          </w:tcPr>
          <w:p w:rsidR="00C31422" w:rsidRDefault="00C31422" w:rsidP="00643D4A">
            <w:pPr>
              <w:spacing w:after="0"/>
              <w:jc w:val="center"/>
              <w:rPr>
                <w:color w:val="000000"/>
                <w:sz w:val="20"/>
                <w:szCs w:val="20"/>
                <w:lang w:val="el-GR" w:eastAsia="el-GR"/>
              </w:rPr>
            </w:pPr>
            <w:r>
              <w:rPr>
                <w:color w:val="000000"/>
                <w:sz w:val="20"/>
                <w:szCs w:val="20"/>
                <w:lang w:val="el-GR" w:eastAsia="el-GR"/>
              </w:rPr>
              <w:t>14</w:t>
            </w:r>
          </w:p>
        </w:tc>
        <w:tc>
          <w:tcPr>
            <w:tcW w:w="4820" w:type="dxa"/>
            <w:shd w:val="clear" w:color="auto" w:fill="auto"/>
            <w:vAlign w:val="center"/>
          </w:tcPr>
          <w:p w:rsidR="00C31422" w:rsidRPr="00D135E7" w:rsidRDefault="00C31422" w:rsidP="00643D4A">
            <w:pPr>
              <w:pStyle w:val="a5"/>
              <w:rPr>
                <w:rFonts w:eastAsia="SimSun"/>
              </w:rPr>
            </w:pPr>
            <w:r w:rsidRPr="00D135E7">
              <w:rPr>
                <w:rFonts w:eastAsia="SimSun"/>
              </w:rPr>
              <w:t xml:space="preserve">Το χαρτί πρέπει να είναι τουλάχιστον </w:t>
            </w:r>
            <w:proofErr w:type="spellStart"/>
            <w:r w:rsidRPr="00D135E7">
              <w:rPr>
                <w:rFonts w:eastAsia="SimSun"/>
              </w:rPr>
              <w:t>ECF,χωρίς</w:t>
            </w:r>
            <w:proofErr w:type="spellEnd"/>
            <w:r w:rsidRPr="00D135E7">
              <w:rPr>
                <w:rFonts w:eastAsia="SimSun"/>
              </w:rPr>
              <w:t xml:space="preserve"> χλώριο στο αρχικό στάδιο (</w:t>
            </w:r>
            <w:proofErr w:type="spellStart"/>
            <w:r w:rsidRPr="00D135E7">
              <w:rPr>
                <w:rFonts w:eastAsia="SimSun"/>
              </w:rPr>
              <w:t>Elemental</w:t>
            </w:r>
            <w:r w:rsidRPr="00D135E7">
              <w:rPr>
                <w:rFonts w:eastAsia="SimSun"/>
                <w:lang w:val="en-US"/>
              </w:rPr>
              <w:t>ChlorineFree</w:t>
            </w:r>
            <w:proofErr w:type="spellEnd"/>
            <w:r w:rsidRPr="00D135E7">
              <w:rPr>
                <w:rFonts w:eastAsia="SimSun"/>
              </w:rPr>
              <w:t>).</w:t>
            </w:r>
          </w:p>
          <w:p w:rsidR="00C31422" w:rsidRPr="00374BE8" w:rsidRDefault="00C31422" w:rsidP="00643D4A">
            <w:pPr>
              <w:pStyle w:val="a5"/>
              <w:rPr>
                <w:color w:val="000000"/>
                <w:sz w:val="20"/>
                <w:szCs w:val="20"/>
                <w:lang w:eastAsia="el-GR"/>
              </w:rPr>
            </w:pPr>
            <w:r w:rsidRPr="00D135E7">
              <w:rPr>
                <w:rFonts w:eastAsia="SimSun"/>
              </w:rPr>
              <w:lastRenderedPageBreak/>
              <w:t xml:space="preserve">Χαρτί </w:t>
            </w:r>
            <w:r w:rsidRPr="00D135E7">
              <w:rPr>
                <w:rFonts w:eastAsia="SimSun"/>
                <w:lang w:val="en-US"/>
              </w:rPr>
              <w:t>TCF</w:t>
            </w:r>
            <w:r w:rsidRPr="00D135E7">
              <w:rPr>
                <w:rFonts w:eastAsia="SimSun"/>
              </w:rPr>
              <w:t xml:space="preserve"> χωρίς χλώριο (</w:t>
            </w:r>
            <w:proofErr w:type="spellStart"/>
            <w:r w:rsidRPr="00D135E7">
              <w:rPr>
                <w:rFonts w:eastAsia="SimSun"/>
                <w:lang w:val="en-US"/>
              </w:rPr>
              <w:t>TotalChlorineFree</w:t>
            </w:r>
            <w:proofErr w:type="spellEnd"/>
            <w:r w:rsidRPr="00D135E7">
              <w:rPr>
                <w:rFonts w:eastAsia="SimSun"/>
              </w:rPr>
              <w:t>)και χαρτί PCF επεξεργασμένο χωρίς χλώριο(</w:t>
            </w:r>
            <w:proofErr w:type="spellStart"/>
            <w:r w:rsidRPr="00D135E7">
              <w:rPr>
                <w:rFonts w:eastAsia="SimSun"/>
              </w:rPr>
              <w:t>ProcessedChlorine</w:t>
            </w:r>
            <w:proofErr w:type="spellEnd"/>
            <w:r w:rsidRPr="00D135E7">
              <w:rPr>
                <w:rFonts w:eastAsia="SimSun"/>
              </w:rPr>
              <w:t xml:space="preserve"> </w:t>
            </w:r>
            <w:proofErr w:type="spellStart"/>
            <w:r w:rsidRPr="00D135E7">
              <w:rPr>
                <w:rFonts w:eastAsia="SimSun"/>
              </w:rPr>
              <w:t>Free</w:t>
            </w:r>
            <w:proofErr w:type="spellEnd"/>
            <w:r w:rsidRPr="00D135E7">
              <w:rPr>
                <w:rFonts w:eastAsia="SimSun"/>
              </w:rPr>
              <w:t xml:space="preserve">) γίνονται </w:t>
            </w:r>
            <w:r>
              <w:rPr>
                <w:rFonts w:eastAsia="SimSun"/>
              </w:rPr>
              <w:t xml:space="preserve">επίσης </w:t>
            </w:r>
            <w:r w:rsidRPr="00D135E7">
              <w:rPr>
                <w:rFonts w:eastAsia="SimSun"/>
              </w:rPr>
              <w:t>δεκτά</w:t>
            </w:r>
            <w:r>
              <w:rPr>
                <w:rFonts w:eastAsia="SimSun"/>
              </w:rPr>
              <w:t xml:space="preserve">. </w:t>
            </w:r>
            <w:r w:rsidRPr="00D135E7">
              <w:rPr>
                <w:rFonts w:eastAsia="SimSun"/>
              </w:rPr>
              <w:t xml:space="preserve">Όλα τα προϊόντα που φέρουν το οικολογικό </w:t>
            </w:r>
            <w:proofErr w:type="spellStart"/>
            <w:r w:rsidRPr="00D135E7">
              <w:rPr>
                <w:rFonts w:eastAsia="SimSun"/>
              </w:rPr>
              <w:t>σήματης</w:t>
            </w:r>
            <w:proofErr w:type="spellEnd"/>
            <w:r w:rsidRPr="00D135E7">
              <w:rPr>
                <w:rFonts w:eastAsia="SimSun"/>
              </w:rPr>
              <w:t xml:space="preserve"> ΕΕ θεωρείται ότι συμμορφώνονται. Άλλα</w:t>
            </w:r>
            <w:r>
              <w:rPr>
                <w:rFonts w:eastAsia="SimSun"/>
              </w:rPr>
              <w:t xml:space="preserve"> </w:t>
            </w:r>
            <w:r w:rsidRPr="00D135E7">
              <w:rPr>
                <w:rFonts w:eastAsia="SimSun"/>
              </w:rPr>
              <w:t xml:space="preserve">εθνικά οικολογικά σήματα τύπου I </w:t>
            </w:r>
            <w:proofErr w:type="spellStart"/>
            <w:r w:rsidRPr="00D135E7">
              <w:rPr>
                <w:rFonts w:eastAsia="SimSun"/>
              </w:rPr>
              <w:t>πουικανοποιούν</w:t>
            </w:r>
            <w:proofErr w:type="spellEnd"/>
            <w:r w:rsidRPr="00D135E7">
              <w:rPr>
                <w:rFonts w:eastAsia="SimSun"/>
              </w:rPr>
              <w:t xml:space="preserve"> το ανωτέρω κριτήριο </w:t>
            </w:r>
            <w:r>
              <w:rPr>
                <w:rFonts w:eastAsia="SimSun"/>
              </w:rPr>
              <w:t xml:space="preserve"> </w:t>
            </w:r>
            <w:proofErr w:type="spellStart"/>
            <w:r>
              <w:rPr>
                <w:rFonts w:eastAsia="SimSun"/>
              </w:rPr>
              <w:t>μ</w:t>
            </w:r>
            <w:r w:rsidRPr="00D135E7">
              <w:rPr>
                <w:rFonts w:eastAsia="SimSun"/>
              </w:rPr>
              <w:t>πορούν,επίσης</w:t>
            </w:r>
            <w:proofErr w:type="spellEnd"/>
            <w:r w:rsidRPr="00D135E7">
              <w:rPr>
                <w:rFonts w:eastAsia="SimSun"/>
              </w:rPr>
              <w:t xml:space="preserve">, να γίνουν </w:t>
            </w:r>
            <w:proofErr w:type="spellStart"/>
            <w:r w:rsidRPr="00D135E7">
              <w:rPr>
                <w:rFonts w:eastAsia="SimSun"/>
              </w:rPr>
              <w:t>δεκτά.Γίνεται</w:t>
            </w:r>
            <w:proofErr w:type="spellEnd"/>
            <w:r w:rsidRPr="00D135E7">
              <w:rPr>
                <w:rFonts w:eastAsia="SimSun"/>
              </w:rPr>
              <w:t xml:space="preserve"> επίσης δεκτό κάθε άλλο </w:t>
            </w:r>
            <w:proofErr w:type="spellStart"/>
            <w:r w:rsidRPr="00D135E7">
              <w:rPr>
                <w:rFonts w:eastAsia="SimSun"/>
              </w:rPr>
              <w:t>κατάλληλοαποδεικτικό</w:t>
            </w:r>
            <w:proofErr w:type="spellEnd"/>
            <w:r w:rsidRPr="00D135E7">
              <w:rPr>
                <w:rFonts w:eastAsia="SimSun"/>
              </w:rPr>
              <w:t xml:space="preserve"> μέσο, όπως τεχνικός φάκελος </w:t>
            </w:r>
            <w:proofErr w:type="spellStart"/>
            <w:r w:rsidRPr="00D135E7">
              <w:rPr>
                <w:rFonts w:eastAsia="SimSun"/>
              </w:rPr>
              <w:t>τουκατασκευαστή</w:t>
            </w:r>
            <w:proofErr w:type="spellEnd"/>
            <w:r w:rsidRPr="00D135E7">
              <w:rPr>
                <w:rFonts w:eastAsia="SimSun"/>
              </w:rPr>
              <w:t xml:space="preserve"> ή πρακτικό δοκιμών </w:t>
            </w:r>
            <w:proofErr w:type="spellStart"/>
            <w:r w:rsidRPr="00D135E7">
              <w:rPr>
                <w:rFonts w:eastAsia="SimSun"/>
              </w:rPr>
              <w:t>απόαναγνωρισμένο</w:t>
            </w:r>
            <w:proofErr w:type="spellEnd"/>
            <w:r w:rsidRPr="00D135E7">
              <w:rPr>
                <w:rFonts w:eastAsia="SimSun"/>
              </w:rPr>
              <w:t xml:space="preserve"> οργανισμό.</w:t>
            </w:r>
          </w:p>
        </w:tc>
        <w:tc>
          <w:tcPr>
            <w:tcW w:w="1134" w:type="dxa"/>
            <w:shd w:val="clear" w:color="auto" w:fill="auto"/>
            <w:vAlign w:val="center"/>
          </w:tcPr>
          <w:p w:rsidR="00C31422" w:rsidRPr="003A1915" w:rsidRDefault="00C31422" w:rsidP="00643D4A">
            <w:pPr>
              <w:spacing w:after="0"/>
              <w:jc w:val="center"/>
              <w:rPr>
                <w:b/>
                <w:color w:val="000000"/>
                <w:sz w:val="20"/>
                <w:szCs w:val="20"/>
                <w:lang w:val="el-GR" w:eastAsia="el-GR"/>
              </w:rPr>
            </w:pPr>
            <w:r>
              <w:rPr>
                <w:b/>
                <w:color w:val="000000"/>
                <w:sz w:val="20"/>
                <w:szCs w:val="20"/>
                <w:lang w:val="el-GR" w:eastAsia="el-GR"/>
              </w:rPr>
              <w:lastRenderedPageBreak/>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402"/>
          <w:jc w:val="center"/>
        </w:trPr>
        <w:tc>
          <w:tcPr>
            <w:tcW w:w="9410" w:type="dxa"/>
            <w:gridSpan w:val="5"/>
            <w:shd w:val="clear" w:color="auto" w:fill="FFF2CC"/>
            <w:vAlign w:val="center"/>
          </w:tcPr>
          <w:p w:rsidR="00C31422" w:rsidRPr="008F2720" w:rsidRDefault="00C31422" w:rsidP="00643D4A">
            <w:pPr>
              <w:spacing w:after="0"/>
              <w:jc w:val="center"/>
              <w:rPr>
                <w:b/>
                <w:color w:val="000000"/>
                <w:lang w:eastAsia="el-GR"/>
              </w:rPr>
            </w:pPr>
            <w:r w:rsidRPr="008F2720">
              <w:rPr>
                <w:b/>
                <w:color w:val="000000"/>
                <w:lang w:eastAsia="el-GR"/>
              </w:rPr>
              <w:lastRenderedPageBreak/>
              <w:t>Γ. ΣΥΣΚΕΥΑΣΙΑ</w:t>
            </w:r>
          </w:p>
        </w:tc>
      </w:tr>
      <w:tr w:rsidR="00C31422" w:rsidRPr="008F2720" w:rsidTr="00643D4A">
        <w:trPr>
          <w:trHeight w:val="2418"/>
          <w:jc w:val="center"/>
        </w:trPr>
        <w:tc>
          <w:tcPr>
            <w:tcW w:w="675" w:type="dxa"/>
            <w:shd w:val="clear" w:color="auto" w:fill="auto"/>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1</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 xml:space="preserve">Τα φωτοαντιγραφικά χαρτιά Α4 και Α3 θα πρέπει να είναι συσκευασμένα σε δεσμίδες των 500 φύλλων ακριβώς. </w:t>
            </w:r>
          </w:p>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Οι δεσμίδες δεν πρέπει να περιέχουν σκισμένα, τσαλακωμένα ή ελαττωματικά φύλλα (φύλλα άλλων διαστάσεων ή άλλης κατηγορίας χαρτιού).</w:t>
            </w:r>
          </w:p>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Ο Ανάδοχος αναλαμβάνει την υποχρέωση να αντικαταστήσει τις δεσμίδες που θα βρεθούν με ελαττωματική κατασκευή κατά την παραλαβή ή το στάδιο της χρησιμοποίησης.</w:t>
            </w:r>
          </w:p>
        </w:tc>
        <w:tc>
          <w:tcPr>
            <w:tcW w:w="1134" w:type="dxa"/>
            <w:shd w:val="clear" w:color="auto" w:fill="auto"/>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1389"/>
          <w:jc w:val="center"/>
        </w:trPr>
        <w:tc>
          <w:tcPr>
            <w:tcW w:w="675" w:type="dxa"/>
            <w:shd w:val="clear" w:color="auto" w:fill="auto"/>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2</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Οι δεσμίδες πρέπει να είναι περιτυλιγμένες με αδιάβροχο υλικό (πλαστικοποιημένο ή κερωμένο χαρτί, εξωτερικά ή εσωτερικά), για την προφύλαξη του φωτοαντιγραφικού χαρτιού από την υγρασία του περιβάλλοντος και συσκευασμένες σε χαρτοκιβώτιο, το οποίο θα περιέχει πέντε (5) από αυτές.</w:t>
            </w:r>
          </w:p>
        </w:tc>
        <w:tc>
          <w:tcPr>
            <w:tcW w:w="1134" w:type="dxa"/>
            <w:shd w:val="clear" w:color="auto" w:fill="auto"/>
            <w:vAlign w:val="center"/>
          </w:tcPr>
          <w:p w:rsidR="00C31422" w:rsidRPr="008F2720" w:rsidRDefault="00C31422" w:rsidP="00643D4A">
            <w:pPr>
              <w:spacing w:after="0"/>
              <w:jc w:val="center"/>
              <w:rPr>
                <w:b/>
                <w:color w:val="000000"/>
                <w:sz w:val="20"/>
                <w:szCs w:val="20"/>
                <w:lang w:val="en-US" w:eastAsia="el-GR"/>
              </w:rPr>
            </w:pPr>
            <w:r w:rsidRPr="008F2720">
              <w:rPr>
                <w:b/>
                <w:color w:val="000000"/>
                <w:sz w:val="20"/>
                <w:szCs w:val="20"/>
                <w:lang w:val="en-US" w:eastAsia="el-GR"/>
              </w:rPr>
              <w:t>NAI</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331"/>
          <w:jc w:val="center"/>
        </w:trPr>
        <w:tc>
          <w:tcPr>
            <w:tcW w:w="9410" w:type="dxa"/>
            <w:gridSpan w:val="5"/>
            <w:shd w:val="clear" w:color="auto" w:fill="FFF2CC"/>
            <w:vAlign w:val="center"/>
          </w:tcPr>
          <w:p w:rsidR="00C31422" w:rsidRPr="008F2720" w:rsidRDefault="00C31422" w:rsidP="00643D4A">
            <w:pPr>
              <w:spacing w:after="0"/>
              <w:jc w:val="center"/>
              <w:rPr>
                <w:b/>
                <w:color w:val="000000"/>
                <w:lang w:eastAsia="el-GR"/>
              </w:rPr>
            </w:pPr>
            <w:r w:rsidRPr="008F2720">
              <w:rPr>
                <w:b/>
                <w:color w:val="000000"/>
                <w:lang w:eastAsia="el-GR"/>
              </w:rPr>
              <w:t>Δ. ΕΙΔΙΚΟΙ ΟΡΟΙ</w:t>
            </w:r>
          </w:p>
        </w:tc>
      </w:tr>
      <w:tr w:rsidR="00C31422" w:rsidRPr="008F2720" w:rsidTr="00643D4A">
        <w:trPr>
          <w:trHeight w:val="1791"/>
          <w:jc w:val="center"/>
        </w:trPr>
        <w:tc>
          <w:tcPr>
            <w:tcW w:w="675" w:type="dxa"/>
            <w:shd w:val="clear" w:color="auto" w:fill="auto"/>
            <w:vAlign w:val="center"/>
          </w:tcPr>
          <w:p w:rsidR="00C31422" w:rsidRPr="008F2720" w:rsidRDefault="00C31422" w:rsidP="00643D4A">
            <w:pPr>
              <w:spacing w:after="0"/>
              <w:jc w:val="center"/>
              <w:rPr>
                <w:color w:val="000000"/>
                <w:sz w:val="20"/>
                <w:szCs w:val="20"/>
                <w:lang w:val="en-US" w:eastAsia="el-GR"/>
              </w:rPr>
            </w:pPr>
            <w:r w:rsidRPr="008F2720">
              <w:rPr>
                <w:color w:val="000000"/>
                <w:sz w:val="20"/>
                <w:szCs w:val="20"/>
                <w:lang w:val="en-US" w:eastAsia="el-GR"/>
              </w:rPr>
              <w:t>1</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 xml:space="preserve">Τα είδη θα παραδίδονται σε χρονικό διάστημα που ορίζεται στην Ενότητα Α.7 του </w:t>
            </w:r>
            <w:r w:rsidRPr="00374BE8">
              <w:rPr>
                <w:i/>
                <w:color w:val="000000"/>
                <w:sz w:val="20"/>
                <w:szCs w:val="20"/>
                <w:lang w:val="el-GR" w:eastAsia="el-GR"/>
              </w:rPr>
              <w:t xml:space="preserve">Παραρτήματος </w:t>
            </w:r>
            <w:r w:rsidRPr="008F2720">
              <w:rPr>
                <w:i/>
                <w:color w:val="000000"/>
                <w:sz w:val="20"/>
                <w:szCs w:val="20"/>
                <w:lang w:val="en-US" w:eastAsia="el-GR"/>
              </w:rPr>
              <w:t>I</w:t>
            </w:r>
            <w:r w:rsidRPr="00374BE8">
              <w:rPr>
                <w:color w:val="000000"/>
                <w:sz w:val="20"/>
                <w:szCs w:val="20"/>
                <w:lang w:val="el-GR" w:eastAsia="el-GR"/>
              </w:rPr>
              <w:t xml:space="preserve"> της Διακήρυξης και στη περίπτωση που παρατηρείται μεγάλη καθυστέρηση παράδοσης, αυτή θα πρέπει να δικαιολογείται από  γενικές ή ειδικές υπαρκτές συνθήκες στην αγορά που δυσκολεύουν την παράδοση (π.χ. ανωτέρας βίας όπως </w:t>
            </w:r>
            <w:r w:rsidRPr="008F2720">
              <w:rPr>
                <w:color w:val="000000"/>
                <w:sz w:val="20"/>
                <w:szCs w:val="20"/>
                <w:lang w:val="en-US" w:eastAsia="el-GR"/>
              </w:rPr>
              <w:t>COVID</w:t>
            </w:r>
            <w:r w:rsidRPr="00374BE8">
              <w:rPr>
                <w:color w:val="000000"/>
                <w:sz w:val="20"/>
                <w:szCs w:val="20"/>
                <w:lang w:val="el-GR" w:eastAsia="el-GR"/>
              </w:rPr>
              <w:t>-19 κλπ.).</w:t>
            </w:r>
          </w:p>
        </w:tc>
        <w:tc>
          <w:tcPr>
            <w:tcW w:w="1134" w:type="dxa"/>
            <w:shd w:val="clear" w:color="auto" w:fill="auto"/>
            <w:vAlign w:val="center"/>
          </w:tcPr>
          <w:p w:rsidR="00C31422" w:rsidRPr="008F2720" w:rsidRDefault="00C31422" w:rsidP="00643D4A">
            <w:pPr>
              <w:spacing w:after="0"/>
              <w:jc w:val="center"/>
              <w:rPr>
                <w:b/>
                <w:color w:val="000000"/>
                <w:sz w:val="20"/>
                <w:szCs w:val="20"/>
                <w:lang w:val="en-US" w:eastAsia="el-GR"/>
              </w:rPr>
            </w:pPr>
            <w:r w:rsidRPr="008F2720">
              <w:rPr>
                <w:b/>
                <w:color w:val="000000"/>
                <w:sz w:val="20"/>
                <w:szCs w:val="20"/>
                <w:lang w:val="en-US" w:eastAsia="el-GR"/>
              </w:rPr>
              <w:t>NAI</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2965"/>
          <w:jc w:val="center"/>
        </w:trPr>
        <w:tc>
          <w:tcPr>
            <w:tcW w:w="675" w:type="dxa"/>
            <w:shd w:val="clear" w:color="auto" w:fill="auto"/>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2</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 xml:space="preserve">Εφόσον κάποιο από τα παραδοθέντα χαρτιά (Α4 και Α3) αποδειχτεί ελαττωματικό θα αντικατασταθεί εντός πέντε (5) εργάσιμων ημερών με νέο. Το εν λόγω χρονικό όριο των ημερών δύναται να παραταθεί, σε συνεννόηση με το Τμήμα Προμηθειών, Διαχείρισης Υλικού και Κρατικών Οχημάτων της ΑΔΚ,  για λόγους ανωτέρας βίας (π.χ. </w:t>
            </w:r>
            <w:r w:rsidRPr="008F2720">
              <w:rPr>
                <w:color w:val="000000"/>
                <w:sz w:val="20"/>
                <w:szCs w:val="20"/>
                <w:lang w:val="en-US" w:eastAsia="el-GR"/>
              </w:rPr>
              <w:t>COVID</w:t>
            </w:r>
            <w:r w:rsidRPr="00374BE8">
              <w:rPr>
                <w:color w:val="000000"/>
                <w:sz w:val="20"/>
                <w:szCs w:val="20"/>
                <w:lang w:val="el-GR" w:eastAsia="el-GR"/>
              </w:rPr>
              <w:t>-19).</w:t>
            </w:r>
          </w:p>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Εφόσον αποδειχτούν  ελαττωματικά περισσότερο από το 10% της ποσότητας της συγκεκριμένης παρτίδας θα αντικατασταθεί όλη η ποσότητα, εντός τριάντα (30) ημερολογιακών ημερών) χωρίς οικονομική επιβάρυνση της Αναθέτουσας Αρχής.</w:t>
            </w:r>
          </w:p>
        </w:tc>
        <w:tc>
          <w:tcPr>
            <w:tcW w:w="1134" w:type="dxa"/>
            <w:shd w:val="clear" w:color="auto" w:fill="auto"/>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1250"/>
          <w:jc w:val="center"/>
        </w:trPr>
        <w:tc>
          <w:tcPr>
            <w:tcW w:w="675" w:type="dxa"/>
            <w:shd w:val="clear" w:color="auto" w:fill="auto"/>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3</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color w:val="000000"/>
                <w:sz w:val="20"/>
                <w:szCs w:val="20"/>
                <w:lang w:val="el-GR" w:eastAsia="el-GR"/>
              </w:rPr>
              <w:t xml:space="preserve">Τα έξοδα αποστολής των ειδών του </w:t>
            </w:r>
            <w:r w:rsidRPr="00374BE8">
              <w:rPr>
                <w:b/>
                <w:color w:val="000000"/>
                <w:sz w:val="20"/>
                <w:szCs w:val="20"/>
                <w:lang w:val="el-GR" w:eastAsia="el-GR"/>
              </w:rPr>
              <w:t>ΤΜΗΜΑΤΟΣ 5</w:t>
            </w:r>
            <w:r w:rsidRPr="00374BE8">
              <w:rPr>
                <w:color w:val="000000"/>
                <w:sz w:val="20"/>
                <w:szCs w:val="20"/>
                <w:lang w:val="el-GR" w:eastAsia="el-GR"/>
              </w:rPr>
              <w:t xml:space="preserve"> [καθώς και οποιοδήποτε άλλο έξοδο προκύψει κατά τη διαδικασία αποστολής και παράδοσης (π.χ. επιπρόσθετης αποστολής λόγω αντικατάστασης ελαττωματικών ειδών] βαρύνουν τον Ανάδοχο.</w:t>
            </w:r>
          </w:p>
        </w:tc>
        <w:tc>
          <w:tcPr>
            <w:tcW w:w="1134" w:type="dxa"/>
            <w:shd w:val="clear" w:color="auto" w:fill="auto"/>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984"/>
          <w:jc w:val="center"/>
        </w:trPr>
        <w:tc>
          <w:tcPr>
            <w:tcW w:w="675" w:type="dxa"/>
            <w:shd w:val="clear" w:color="auto" w:fill="auto"/>
            <w:vAlign w:val="center"/>
          </w:tcPr>
          <w:p w:rsidR="00C31422" w:rsidRPr="008F2720" w:rsidRDefault="00C31422" w:rsidP="00643D4A">
            <w:pPr>
              <w:spacing w:after="0"/>
              <w:jc w:val="center"/>
              <w:rPr>
                <w:color w:val="000000"/>
                <w:sz w:val="20"/>
                <w:szCs w:val="20"/>
                <w:lang w:eastAsia="el-GR"/>
              </w:rPr>
            </w:pPr>
            <w:r w:rsidRPr="008F2720">
              <w:rPr>
                <w:color w:val="000000"/>
                <w:sz w:val="20"/>
                <w:szCs w:val="20"/>
                <w:lang w:eastAsia="el-GR"/>
              </w:rPr>
              <w:t>4</w:t>
            </w:r>
          </w:p>
        </w:tc>
        <w:tc>
          <w:tcPr>
            <w:tcW w:w="4820" w:type="dxa"/>
            <w:shd w:val="clear" w:color="auto" w:fill="auto"/>
            <w:vAlign w:val="center"/>
          </w:tcPr>
          <w:p w:rsidR="00C31422" w:rsidRPr="00374BE8" w:rsidRDefault="00C31422" w:rsidP="00643D4A">
            <w:pPr>
              <w:spacing w:after="0"/>
              <w:rPr>
                <w:color w:val="000000"/>
                <w:sz w:val="20"/>
                <w:szCs w:val="20"/>
                <w:lang w:val="el-GR" w:eastAsia="el-GR"/>
              </w:rPr>
            </w:pPr>
            <w:r w:rsidRPr="00374BE8">
              <w:rPr>
                <w:bCs/>
                <w:color w:val="000000"/>
                <w:sz w:val="20"/>
                <w:szCs w:val="20"/>
                <w:lang w:val="el-GR" w:eastAsia="zh-CN"/>
              </w:rPr>
              <w:t>Οι ποσότητες μπορούν να αυξομειωθούν ανά είδος, ανάλογα τις ανάγκες της ΑΔΚ, χωρίς ωστόσο να ξεπεραστεί η συνολική αξία της σύμβασης του Αναδόχου.</w:t>
            </w:r>
          </w:p>
        </w:tc>
        <w:tc>
          <w:tcPr>
            <w:tcW w:w="1134" w:type="dxa"/>
            <w:shd w:val="clear" w:color="auto" w:fill="auto"/>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shd w:val="clear" w:color="auto" w:fill="auto"/>
            <w:noWrap/>
            <w:vAlign w:val="bottom"/>
          </w:tcPr>
          <w:p w:rsidR="00C31422" w:rsidRPr="008F2720" w:rsidRDefault="00C31422" w:rsidP="00643D4A">
            <w:pPr>
              <w:spacing w:after="0"/>
              <w:rPr>
                <w:color w:val="000000"/>
                <w:sz w:val="20"/>
                <w:szCs w:val="20"/>
                <w:lang w:eastAsia="el-GR"/>
              </w:rPr>
            </w:pPr>
          </w:p>
        </w:tc>
      </w:tr>
      <w:tr w:rsidR="00C31422" w:rsidRPr="008F2720" w:rsidTr="00643D4A">
        <w:trPr>
          <w:trHeight w:val="984"/>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31422" w:rsidRPr="00454E19" w:rsidRDefault="00C31422" w:rsidP="00643D4A">
            <w:pPr>
              <w:spacing w:after="0"/>
              <w:jc w:val="center"/>
              <w:rPr>
                <w:color w:val="000000"/>
                <w:sz w:val="20"/>
                <w:szCs w:val="20"/>
                <w:lang w:val="el-GR" w:eastAsia="el-GR"/>
              </w:rPr>
            </w:pPr>
            <w:r>
              <w:rPr>
                <w:color w:val="000000"/>
                <w:sz w:val="20"/>
                <w:szCs w:val="20"/>
                <w:lang w:val="el-GR" w:eastAsia="el-GR"/>
              </w:rPr>
              <w:lastRenderedPageBreak/>
              <w:t>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31422" w:rsidRPr="00454E19" w:rsidRDefault="00C31422" w:rsidP="00643D4A">
            <w:pPr>
              <w:spacing w:after="0"/>
              <w:rPr>
                <w:bCs/>
                <w:color w:val="000000"/>
                <w:sz w:val="20"/>
                <w:szCs w:val="20"/>
                <w:lang w:val="el-GR" w:eastAsia="zh-CN"/>
              </w:rPr>
            </w:pPr>
            <w:r w:rsidRPr="00454E19">
              <w:rPr>
                <w:bCs/>
                <w:color w:val="000000"/>
                <w:sz w:val="20"/>
                <w:szCs w:val="20"/>
                <w:lang w:val="el-GR" w:eastAsia="zh-CN"/>
              </w:rPr>
              <w:t>Η Αποκεντρωμένη Διοίκηση Κρήτης δύναται μετά τη σύναψη της σύμβασης να μειώσει τις ποσότητες με αντίστοιχη μείωση του ποσού της σύμβασης εάν αυτό καταστεί αναγκαίο (π.χ. μείωση των δομών της ΑΔΚ). Για τις αλλαγές αυτές θα προηγείται όσο το δυνατό πιο έγκαιρη έγγραφη ειδοποίηση του Αναδόχου, τουλάχιστον ένα (1) μήνα πριν.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31422" w:rsidRPr="008F2720" w:rsidRDefault="00C31422" w:rsidP="00643D4A">
            <w:pPr>
              <w:spacing w:after="0"/>
              <w:jc w:val="center"/>
              <w:rPr>
                <w:b/>
                <w:color w:val="000000"/>
                <w:sz w:val="20"/>
                <w:szCs w:val="20"/>
                <w:lang w:eastAsia="el-GR"/>
              </w:rPr>
            </w:pPr>
            <w:r w:rsidRPr="008F2720">
              <w:rPr>
                <w:b/>
                <w:color w:val="000000"/>
                <w:sz w:val="20"/>
                <w:szCs w:val="20"/>
                <w:lang w:eastAsia="el-GR"/>
              </w:rPr>
              <w:t>ΝΑΙ</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422" w:rsidRPr="008F2720" w:rsidRDefault="00C31422" w:rsidP="00643D4A">
            <w:pPr>
              <w:spacing w:after="0"/>
              <w:rPr>
                <w:color w:val="000000"/>
                <w:sz w:val="20"/>
                <w:szCs w:val="20"/>
                <w:lang w:eastAsia="el-GR"/>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422" w:rsidRPr="008F2720" w:rsidRDefault="00C31422" w:rsidP="00643D4A">
            <w:pPr>
              <w:spacing w:after="0"/>
              <w:rPr>
                <w:color w:val="000000"/>
                <w:sz w:val="20"/>
                <w:szCs w:val="20"/>
                <w:lang w:eastAsia="el-GR"/>
              </w:rPr>
            </w:pPr>
          </w:p>
        </w:tc>
      </w:tr>
    </w:tbl>
    <w:p w:rsidR="00C31422" w:rsidRPr="008F2720" w:rsidRDefault="00C31422" w:rsidP="00C31422">
      <w:pPr>
        <w:spacing w:after="0"/>
        <w:jc w:val="center"/>
        <w:rPr>
          <w:b/>
          <w:lang w:eastAsia="zh-CN"/>
        </w:rPr>
      </w:pPr>
    </w:p>
    <w:p w:rsidR="00C31422" w:rsidRPr="008F2720" w:rsidRDefault="00C31422" w:rsidP="00C31422">
      <w:pPr>
        <w:spacing w:after="0"/>
        <w:jc w:val="center"/>
        <w:rPr>
          <w:b/>
          <w:lang w:eastAsia="zh-CN"/>
        </w:rPr>
      </w:pPr>
      <w:proofErr w:type="spellStart"/>
      <w:r w:rsidRPr="008F2720">
        <w:rPr>
          <w:b/>
          <w:lang w:eastAsia="zh-CN"/>
        </w:rPr>
        <w:t>Τόπος</w:t>
      </w:r>
      <w:proofErr w:type="spellEnd"/>
      <w:r w:rsidRPr="008F2720">
        <w:rPr>
          <w:b/>
          <w:lang w:eastAsia="zh-CN"/>
        </w:rPr>
        <w:t xml:space="preserve">, </w:t>
      </w:r>
      <w:proofErr w:type="spellStart"/>
      <w:r w:rsidRPr="008F2720">
        <w:rPr>
          <w:b/>
          <w:lang w:eastAsia="zh-CN"/>
        </w:rPr>
        <w:t>Ημερομηνία</w:t>
      </w:r>
      <w:proofErr w:type="spellEnd"/>
    </w:p>
    <w:p w:rsidR="00C31422" w:rsidRPr="008F2720" w:rsidRDefault="00C31422" w:rsidP="00C31422">
      <w:pPr>
        <w:spacing w:after="0"/>
        <w:jc w:val="center"/>
        <w:rPr>
          <w:b/>
          <w:lang w:eastAsia="zh-CN"/>
        </w:rPr>
      </w:pPr>
      <w:proofErr w:type="spellStart"/>
      <w:r w:rsidRPr="008F2720">
        <w:rPr>
          <w:b/>
          <w:lang w:eastAsia="zh-CN"/>
        </w:rPr>
        <w:t>Για</w:t>
      </w:r>
      <w:proofErr w:type="spellEnd"/>
      <w:r w:rsidRPr="008F2720">
        <w:rPr>
          <w:b/>
          <w:lang w:eastAsia="zh-CN"/>
        </w:rPr>
        <w:t xml:space="preserve"> </w:t>
      </w:r>
      <w:proofErr w:type="spellStart"/>
      <w:r w:rsidRPr="008F2720">
        <w:rPr>
          <w:b/>
          <w:lang w:eastAsia="zh-CN"/>
        </w:rPr>
        <w:t>τον</w:t>
      </w:r>
      <w:proofErr w:type="spellEnd"/>
      <w:r w:rsidRPr="008F2720">
        <w:rPr>
          <w:b/>
          <w:lang w:eastAsia="zh-CN"/>
        </w:rPr>
        <w:t xml:space="preserve"> </w:t>
      </w:r>
      <w:proofErr w:type="spellStart"/>
      <w:r w:rsidRPr="008F2720">
        <w:rPr>
          <w:b/>
          <w:lang w:eastAsia="zh-CN"/>
        </w:rPr>
        <w:t>προσφέροντα</w:t>
      </w:r>
      <w:proofErr w:type="spellEnd"/>
    </w:p>
    <w:p w:rsidR="00C31422" w:rsidRPr="008F2720" w:rsidRDefault="00C31422" w:rsidP="00C31422">
      <w:pPr>
        <w:spacing w:after="0"/>
        <w:jc w:val="center"/>
        <w:rPr>
          <w:i/>
          <w:sz w:val="18"/>
          <w:szCs w:val="18"/>
          <w:lang w:eastAsia="zh-CN"/>
        </w:rPr>
      </w:pPr>
    </w:p>
    <w:p w:rsidR="00C31422" w:rsidRPr="008F2720" w:rsidRDefault="00C31422" w:rsidP="00C31422">
      <w:pPr>
        <w:spacing w:after="0"/>
        <w:jc w:val="center"/>
        <w:rPr>
          <w:i/>
          <w:sz w:val="18"/>
          <w:szCs w:val="18"/>
          <w:lang w:eastAsia="zh-CN"/>
        </w:rPr>
      </w:pPr>
    </w:p>
    <w:p w:rsidR="00C31422" w:rsidRPr="008F2720" w:rsidRDefault="00C31422" w:rsidP="00C31422">
      <w:pPr>
        <w:spacing w:after="0"/>
        <w:jc w:val="center"/>
        <w:rPr>
          <w:i/>
          <w:sz w:val="18"/>
          <w:szCs w:val="18"/>
          <w:lang w:eastAsia="zh-CN"/>
        </w:rPr>
      </w:pPr>
    </w:p>
    <w:p w:rsidR="00C31422" w:rsidRPr="008F2720" w:rsidRDefault="00C31422" w:rsidP="00C31422">
      <w:pPr>
        <w:spacing w:after="0"/>
        <w:jc w:val="center"/>
        <w:rPr>
          <w:i/>
          <w:sz w:val="18"/>
          <w:szCs w:val="18"/>
          <w:lang w:eastAsia="zh-CN"/>
        </w:rPr>
      </w:pPr>
      <w:proofErr w:type="spellStart"/>
      <w:r w:rsidRPr="008F2720">
        <w:rPr>
          <w:i/>
          <w:sz w:val="18"/>
          <w:szCs w:val="18"/>
          <w:lang w:eastAsia="zh-CN"/>
        </w:rPr>
        <w:t>Υπογραφή-Σφραγίδα</w:t>
      </w:r>
      <w:proofErr w:type="spellEnd"/>
    </w:p>
    <w:p w:rsidR="00C31422" w:rsidRPr="008F2720" w:rsidRDefault="00C31422" w:rsidP="00C31422">
      <w:pPr>
        <w:spacing w:after="0"/>
        <w:jc w:val="center"/>
        <w:rPr>
          <w:i/>
          <w:sz w:val="18"/>
          <w:szCs w:val="18"/>
          <w:lang w:eastAsia="zh-CN"/>
        </w:rPr>
      </w:pPr>
      <w:r w:rsidRPr="008F2720">
        <w:rPr>
          <w:i/>
          <w:sz w:val="18"/>
          <w:szCs w:val="18"/>
          <w:lang w:eastAsia="zh-CN"/>
        </w:rPr>
        <w:t>(</w:t>
      </w:r>
      <w:proofErr w:type="spellStart"/>
      <w:r w:rsidRPr="008F2720">
        <w:rPr>
          <w:i/>
          <w:sz w:val="18"/>
          <w:szCs w:val="18"/>
          <w:lang w:eastAsia="zh-CN"/>
        </w:rPr>
        <w:t>Ονοματεπώνυμο</w:t>
      </w:r>
      <w:proofErr w:type="spellEnd"/>
      <w:r w:rsidRPr="008F2720">
        <w:rPr>
          <w:i/>
          <w:sz w:val="18"/>
          <w:szCs w:val="18"/>
          <w:lang w:eastAsia="zh-CN"/>
        </w:rPr>
        <w:t xml:space="preserve"> </w:t>
      </w:r>
      <w:proofErr w:type="spellStart"/>
      <w:r w:rsidRPr="008F2720">
        <w:rPr>
          <w:i/>
          <w:sz w:val="18"/>
          <w:szCs w:val="18"/>
          <w:lang w:eastAsia="zh-CN"/>
        </w:rPr>
        <w:t>Εκπροσώπου</w:t>
      </w:r>
      <w:proofErr w:type="spellEnd"/>
      <w:r w:rsidRPr="008F2720">
        <w:rPr>
          <w:i/>
          <w:sz w:val="18"/>
          <w:szCs w:val="18"/>
          <w:lang w:eastAsia="zh-CN"/>
        </w:rPr>
        <w:t>)</w:t>
      </w:r>
    </w:p>
    <w:p w:rsidR="00C31422" w:rsidRPr="008F2720" w:rsidRDefault="00C31422" w:rsidP="00C31422">
      <w:pPr>
        <w:rPr>
          <w:rFonts w:eastAsia="SimSun"/>
          <w:kern w:val="1"/>
          <w:sz w:val="16"/>
          <w:szCs w:val="16"/>
          <w:lang w:eastAsia="hi-IN" w:bidi="hi-IN"/>
        </w:rPr>
      </w:pPr>
    </w:p>
    <w:p w:rsidR="00C31422" w:rsidRPr="008F2720" w:rsidRDefault="00C31422" w:rsidP="00C31422">
      <w:pPr>
        <w:rPr>
          <w:rFonts w:eastAsia="SimSun"/>
          <w:kern w:val="1"/>
          <w:sz w:val="16"/>
          <w:szCs w:val="16"/>
          <w:lang w:eastAsia="hi-IN" w:bidi="hi-IN"/>
        </w:rPr>
      </w:pPr>
    </w:p>
    <w:p w:rsidR="00C31422" w:rsidRDefault="00C31422" w:rsidP="00C31422">
      <w:pPr>
        <w:rPr>
          <w:rFonts w:eastAsia="SimSun"/>
          <w:kern w:val="1"/>
          <w:sz w:val="16"/>
          <w:szCs w:val="16"/>
          <w:lang w:eastAsia="hi-IN" w:bidi="hi-IN"/>
        </w:rPr>
      </w:pPr>
    </w:p>
    <w:p w:rsidR="00C31422" w:rsidRDefault="00C31422" w:rsidP="00C31422">
      <w:pPr>
        <w:rPr>
          <w:rFonts w:eastAsia="SimSun"/>
          <w:kern w:val="1"/>
          <w:sz w:val="16"/>
          <w:szCs w:val="16"/>
          <w:lang w:eastAsia="hi-IN" w:bidi="hi-IN"/>
        </w:rPr>
      </w:pPr>
    </w:p>
    <w:p w:rsidR="00C31422" w:rsidRDefault="00C31422" w:rsidP="00C31422">
      <w:pPr>
        <w:rPr>
          <w:rFonts w:eastAsia="SimSun"/>
          <w:kern w:val="1"/>
          <w:sz w:val="16"/>
          <w:szCs w:val="16"/>
          <w:lang w:eastAsia="hi-IN" w:bidi="hi-IN"/>
        </w:rPr>
      </w:pPr>
    </w:p>
    <w:p w:rsidR="00C31422" w:rsidRPr="008F2720" w:rsidRDefault="00C31422" w:rsidP="00C31422">
      <w:pPr>
        <w:rPr>
          <w:rFonts w:eastAsia="SimSun"/>
          <w:kern w:val="1"/>
          <w:sz w:val="16"/>
          <w:szCs w:val="16"/>
          <w:lang w:eastAsia="hi-IN" w:bidi="hi-IN"/>
        </w:rPr>
      </w:pPr>
    </w:p>
    <w:p w:rsidR="00C31422" w:rsidRPr="008F2720" w:rsidRDefault="00C31422" w:rsidP="00C31422">
      <w:pPr>
        <w:rPr>
          <w:rFonts w:eastAsia="SimSun"/>
          <w:kern w:val="1"/>
          <w:sz w:val="16"/>
          <w:szCs w:val="16"/>
          <w:lang w:eastAsia="hi-IN" w:bidi="hi-IN"/>
        </w:rPr>
      </w:pPr>
      <w:r>
        <w:rPr>
          <w:rFonts w:eastAsia="SimSun"/>
          <w:kern w:val="1"/>
          <w:sz w:val="16"/>
          <w:szCs w:val="16"/>
          <w:lang w:eastAsia="hi-IN" w:bidi="hi-IN"/>
        </w:rPr>
        <w:br w:type="page"/>
      </w:r>
      <w:r w:rsidR="00411607" w:rsidRPr="00411607">
        <w:rPr>
          <w:b/>
          <w:noProof/>
          <w:sz w:val="18"/>
          <w:szCs w:val="18"/>
          <w:lang w:eastAsia="el-GR"/>
        </w:rPr>
        <w:pict>
          <v:shapetype id="_x0000_t32" coordsize="21600,21600" o:spt="32" o:oned="t" path="m,l21600,21600e" filled="f">
            <v:path arrowok="t" fillok="f" o:connecttype="none"/>
            <o:lock v:ext="edit" shapetype="t"/>
          </v:shapetype>
          <v:shape id="_x0000_s1026" type="#_x0000_t32" style="position:absolute;left:0;text-align:left;margin-left:.85pt;margin-top:13.55pt;width:483.05pt;height:0;z-index:251660288" o:connectortype="straight"/>
        </w:pict>
      </w:r>
    </w:p>
    <w:p w:rsidR="00C31422" w:rsidRPr="008F2720" w:rsidRDefault="00C31422" w:rsidP="00C31422">
      <w:pPr>
        <w:rPr>
          <w:sz w:val="18"/>
          <w:szCs w:val="18"/>
        </w:rPr>
      </w:pPr>
    </w:p>
    <w:p w:rsidR="00C31422" w:rsidRPr="00374BE8" w:rsidRDefault="00C31422" w:rsidP="00C31422">
      <w:pPr>
        <w:rPr>
          <w:u w:val="single"/>
          <w:lang w:val="el-GR"/>
        </w:rPr>
      </w:pPr>
      <w:r w:rsidRPr="00374BE8">
        <w:rPr>
          <w:b/>
          <w:u w:val="single"/>
          <w:lang w:val="el-GR"/>
        </w:rPr>
        <w:t>ΕΠΕΞΗΓΗΣΕΙΣ – ΟΔΗΓΙΕΣ ΣΥΜΠΛΗΡΩΣΗΣ ΠΙΝΑΚΩΝ ΣΥΜΜΟΡΦΩΣΗΣ</w:t>
      </w:r>
      <w:r w:rsidRPr="00374BE8">
        <w:rPr>
          <w:u w:val="single"/>
          <w:lang w:val="el-GR"/>
        </w:rPr>
        <w:t>:</w:t>
      </w:r>
    </w:p>
    <w:p w:rsidR="00C31422" w:rsidRPr="00374BE8" w:rsidRDefault="00C31422" w:rsidP="00C31422">
      <w:pPr>
        <w:numPr>
          <w:ilvl w:val="0"/>
          <w:numId w:val="4"/>
        </w:numPr>
        <w:rPr>
          <w:sz w:val="18"/>
          <w:szCs w:val="18"/>
          <w:lang w:val="el-GR"/>
        </w:rPr>
      </w:pPr>
      <w:r w:rsidRPr="00374BE8">
        <w:rPr>
          <w:sz w:val="18"/>
          <w:szCs w:val="18"/>
          <w:lang w:val="el-GR"/>
        </w:rPr>
        <w:t>Στήλη  «</w:t>
      </w:r>
      <w:r w:rsidRPr="00374BE8">
        <w:rPr>
          <w:b/>
          <w:i/>
          <w:iCs/>
          <w:sz w:val="18"/>
          <w:szCs w:val="18"/>
          <w:lang w:val="el-GR"/>
        </w:rPr>
        <w:t>ΧΑΡΑΚΤΗΡΙΣΤΙΚΑ</w:t>
      </w:r>
      <w:r w:rsidRPr="00374BE8">
        <w:rPr>
          <w:i/>
          <w:iCs/>
          <w:sz w:val="18"/>
          <w:szCs w:val="18"/>
          <w:lang w:val="el-GR"/>
        </w:rPr>
        <w:t>»</w:t>
      </w:r>
      <w:r w:rsidRPr="00374BE8">
        <w:rPr>
          <w:sz w:val="18"/>
          <w:szCs w:val="18"/>
          <w:lang w:val="el-GR"/>
        </w:rPr>
        <w:t>:</w:t>
      </w:r>
      <w:r w:rsidRPr="008F2720">
        <w:rPr>
          <w:sz w:val="18"/>
          <w:szCs w:val="18"/>
        </w:rPr>
        <w:t> </w:t>
      </w:r>
      <w:r w:rsidRPr="00374BE8">
        <w:rPr>
          <w:sz w:val="18"/>
          <w:szCs w:val="18"/>
          <w:lang w:val="el-GR"/>
        </w:rPr>
        <w:t xml:space="preserve"> Στα κελιά της στήλης αυτής περιγράφονται αναλυτικά οι τεχνικές προδιαγραφές, απαιτήσεις και υποχρεώσεις, όπως ορίζονται και στο </w:t>
      </w:r>
      <w:r w:rsidRPr="00374BE8">
        <w:rPr>
          <w:i/>
          <w:sz w:val="18"/>
          <w:szCs w:val="18"/>
          <w:lang w:val="el-GR"/>
        </w:rPr>
        <w:t>Παράρτημα Ι</w:t>
      </w:r>
      <w:r w:rsidRPr="00374BE8">
        <w:rPr>
          <w:sz w:val="18"/>
          <w:szCs w:val="18"/>
          <w:lang w:val="el-GR"/>
        </w:rPr>
        <w:t xml:space="preserve"> της παρούσας Διακήρυξης για κάθε Τμήμα χωριστά, για τα οποία θα πρέπει να δοθούν αντίστοιχες απαντήσεις.</w:t>
      </w:r>
    </w:p>
    <w:p w:rsidR="00C31422" w:rsidRPr="00374BE8" w:rsidRDefault="00C31422" w:rsidP="00C31422">
      <w:pPr>
        <w:numPr>
          <w:ilvl w:val="0"/>
          <w:numId w:val="4"/>
        </w:numPr>
        <w:rPr>
          <w:sz w:val="18"/>
          <w:szCs w:val="18"/>
          <w:lang w:val="el-GR"/>
        </w:rPr>
      </w:pPr>
      <w:r w:rsidRPr="00374BE8">
        <w:rPr>
          <w:sz w:val="18"/>
          <w:szCs w:val="18"/>
          <w:lang w:val="el-GR"/>
        </w:rPr>
        <w:t>Στήλη  «</w:t>
      </w:r>
      <w:r w:rsidRPr="00374BE8">
        <w:rPr>
          <w:b/>
          <w:i/>
          <w:iCs/>
          <w:sz w:val="18"/>
          <w:szCs w:val="18"/>
          <w:lang w:val="el-GR"/>
        </w:rPr>
        <w:t>ΑΠΑΙΤΗΣΗ</w:t>
      </w:r>
      <w:r w:rsidRPr="00374BE8">
        <w:rPr>
          <w:i/>
          <w:iCs/>
          <w:sz w:val="18"/>
          <w:szCs w:val="18"/>
          <w:lang w:val="el-GR"/>
        </w:rPr>
        <w:t>»</w:t>
      </w:r>
      <w:r w:rsidRPr="00374BE8">
        <w:rPr>
          <w:sz w:val="18"/>
          <w:szCs w:val="18"/>
          <w:lang w:val="el-GR"/>
        </w:rPr>
        <w:t>: Στα κελιά της στήλης αυτής έχει συμπληρωθεί η λέξη «</w:t>
      </w:r>
      <w:r w:rsidRPr="00374BE8">
        <w:rPr>
          <w:b/>
          <w:sz w:val="18"/>
          <w:szCs w:val="18"/>
          <w:u w:val="single"/>
          <w:lang w:val="el-GR"/>
        </w:rPr>
        <w:t>ΝΑΙ</w:t>
      </w:r>
      <w:r w:rsidRPr="00374BE8">
        <w:rPr>
          <w:sz w:val="18"/>
          <w:szCs w:val="18"/>
          <w:lang w:val="el-GR"/>
        </w:rPr>
        <w:t>», που σημαίνει ότι η αντίστοιχη προδιαγραφή είναι υποχρεωτική για τον προσφέροντα.</w:t>
      </w:r>
      <w:r w:rsidRPr="008F2720">
        <w:rPr>
          <w:sz w:val="18"/>
          <w:szCs w:val="18"/>
        </w:rPr>
        <w:t> </w:t>
      </w:r>
    </w:p>
    <w:p w:rsidR="00C31422" w:rsidRPr="00374BE8" w:rsidRDefault="00C31422" w:rsidP="00C31422">
      <w:pPr>
        <w:numPr>
          <w:ilvl w:val="0"/>
          <w:numId w:val="4"/>
        </w:numPr>
        <w:rPr>
          <w:sz w:val="18"/>
          <w:szCs w:val="18"/>
          <w:lang w:val="el-GR"/>
        </w:rPr>
      </w:pPr>
      <w:r w:rsidRPr="00374BE8">
        <w:rPr>
          <w:sz w:val="18"/>
          <w:szCs w:val="18"/>
          <w:lang w:val="el-GR"/>
        </w:rPr>
        <w:t>Στήλη  «</w:t>
      </w:r>
      <w:r w:rsidRPr="00374BE8">
        <w:rPr>
          <w:b/>
          <w:i/>
          <w:iCs/>
          <w:sz w:val="18"/>
          <w:szCs w:val="18"/>
          <w:lang w:val="el-GR"/>
        </w:rPr>
        <w:t>ΑΠΑΝΤΗΣΗ</w:t>
      </w:r>
      <w:r w:rsidRPr="00374BE8">
        <w:rPr>
          <w:i/>
          <w:iCs/>
          <w:sz w:val="18"/>
          <w:szCs w:val="18"/>
          <w:lang w:val="el-GR"/>
        </w:rPr>
        <w:t>»</w:t>
      </w:r>
      <w:r w:rsidRPr="00374BE8">
        <w:rPr>
          <w:sz w:val="18"/>
          <w:szCs w:val="18"/>
          <w:lang w:val="el-GR"/>
        </w:rPr>
        <w:t>: Στα κελιά της στήλης αυτής σημειώνεται υποχρεωτικά η απάντηση του προσφέροντα που θα έχει την ένδειξη «ΝΑΙ» εάν από την προσφορά πληρούται η αντίστοιχη προδιαγραφή ή αναλαμβάνεται η συγκεκριμένη υποχρέωση ή την ένδειξη «ΟΧΙ» σε αντίθετη περίπτωση.</w:t>
      </w:r>
    </w:p>
    <w:p w:rsidR="00C31422" w:rsidRPr="00374BE8" w:rsidRDefault="00C31422" w:rsidP="00C31422">
      <w:pPr>
        <w:numPr>
          <w:ilvl w:val="0"/>
          <w:numId w:val="4"/>
        </w:numPr>
        <w:rPr>
          <w:sz w:val="18"/>
          <w:szCs w:val="18"/>
          <w:lang w:val="el-GR" w:eastAsia="zh-CN"/>
        </w:rPr>
      </w:pPr>
      <w:r w:rsidRPr="00374BE8">
        <w:rPr>
          <w:sz w:val="18"/>
          <w:szCs w:val="18"/>
          <w:lang w:val="el-GR"/>
        </w:rPr>
        <w:t>Στήλη «</w:t>
      </w:r>
      <w:r w:rsidRPr="00374BE8">
        <w:rPr>
          <w:b/>
          <w:i/>
          <w:iCs/>
          <w:sz w:val="18"/>
          <w:szCs w:val="18"/>
          <w:lang w:val="el-GR"/>
        </w:rPr>
        <w:t>ΠΑΡΑΠΟΜΠΗ</w:t>
      </w:r>
      <w:r w:rsidRPr="00374BE8">
        <w:rPr>
          <w:i/>
          <w:iCs/>
          <w:sz w:val="18"/>
          <w:szCs w:val="18"/>
          <w:lang w:val="el-GR"/>
        </w:rPr>
        <w:t>»</w:t>
      </w:r>
      <w:r w:rsidRPr="00374BE8">
        <w:rPr>
          <w:sz w:val="18"/>
          <w:szCs w:val="18"/>
          <w:lang w:val="el-GR"/>
        </w:rPr>
        <w:t xml:space="preserve">: Τα κελιά της στήλης αυτής θα έχουν συμπληρωθεί (όχι επί ποινή αποκλεισμού),  κατά περίπτωση και όπου κρίνεται απαραίτητο, από τον προσφέροντα οικονομικό φορέα, με παραπομπές σε σελίδες της έντυπης τεχνικής προσφοράς ή των προσκομιζόμενων τεχνικών εγχειριδίων ή παραπομπές σε σχετικά πιστοποιητικά κατασκευαστών ή δηλώσεις αυτών ή άλλα στοιχεία που απαιτούνται από τη στήλη </w:t>
      </w:r>
      <w:r w:rsidRPr="00374BE8">
        <w:rPr>
          <w:sz w:val="18"/>
          <w:szCs w:val="18"/>
          <w:lang w:val="el-GR" w:eastAsia="zh-CN"/>
        </w:rPr>
        <w:t>«</w:t>
      </w:r>
      <w:r w:rsidRPr="00374BE8">
        <w:rPr>
          <w:i/>
          <w:sz w:val="18"/>
          <w:szCs w:val="18"/>
          <w:lang w:val="el-GR" w:eastAsia="zh-CN"/>
        </w:rPr>
        <w:t>ΧΑΡΑΚΤΗΡΙΣΤΙΚΑ</w:t>
      </w:r>
      <w:r w:rsidRPr="00374BE8">
        <w:rPr>
          <w:sz w:val="18"/>
          <w:szCs w:val="18"/>
          <w:lang w:val="el-GR" w:eastAsia="zh-CN"/>
        </w:rPr>
        <w:t>».</w:t>
      </w:r>
      <w:r w:rsidRPr="008F2720">
        <w:rPr>
          <w:sz w:val="18"/>
          <w:szCs w:val="18"/>
          <w:lang w:eastAsia="zh-CN"/>
        </w:rPr>
        <w:t> </w:t>
      </w:r>
    </w:p>
    <w:p w:rsidR="00285F32" w:rsidRPr="00C31422" w:rsidRDefault="00285F32">
      <w:pPr>
        <w:rPr>
          <w:lang w:val="el-GR"/>
        </w:rPr>
      </w:pPr>
    </w:p>
    <w:sectPr w:rsidR="00285F32" w:rsidRPr="00C31422" w:rsidSect="002F37CC">
      <w:pgSz w:w="11900" w:h="16840"/>
      <w:pgMar w:top="1132" w:right="418" w:bottom="646" w:left="423" w:header="0" w:footer="6"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422" w:rsidRDefault="00C31422" w:rsidP="00C31422">
      <w:pPr>
        <w:spacing w:after="0"/>
      </w:pPr>
      <w:r>
        <w:separator/>
      </w:r>
    </w:p>
  </w:endnote>
  <w:endnote w:type="continuationSeparator" w:id="1">
    <w:p w:rsidR="00C31422" w:rsidRDefault="00C31422" w:rsidP="00C314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422" w:rsidRDefault="00C31422" w:rsidP="00C31422">
      <w:pPr>
        <w:spacing w:after="0"/>
      </w:pPr>
      <w:r>
        <w:separator/>
      </w:r>
    </w:p>
  </w:footnote>
  <w:footnote w:type="continuationSeparator" w:id="1">
    <w:p w:rsidR="00C31422" w:rsidRDefault="00C31422" w:rsidP="00C31422">
      <w:pPr>
        <w:spacing w:after="0"/>
      </w:pPr>
      <w:r>
        <w:continuationSeparator/>
      </w:r>
    </w:p>
  </w:footnote>
  <w:footnote w:id="2">
    <w:p w:rsidR="00C31422" w:rsidRPr="008551D9" w:rsidRDefault="00C31422" w:rsidP="00C31422">
      <w:pPr>
        <w:pStyle w:val="a4"/>
        <w:rPr>
          <w:sz w:val="16"/>
          <w:szCs w:val="16"/>
          <w:lang w:val="el-GR"/>
        </w:rPr>
      </w:pPr>
      <w:r w:rsidRPr="008551D9">
        <w:rPr>
          <w:rStyle w:val="a3"/>
          <w:sz w:val="16"/>
          <w:szCs w:val="16"/>
        </w:rPr>
        <w:footnoteRef/>
      </w:r>
      <w:r w:rsidRPr="008551D9">
        <w:rPr>
          <w:sz w:val="16"/>
          <w:szCs w:val="16"/>
          <w:lang w:val="el-GR"/>
        </w:rPr>
        <w:t>Το παρόν επέχει θέση Υπεύθυνης Δήλωσης.</w:t>
      </w:r>
    </w:p>
  </w:footnote>
  <w:footnote w:id="3">
    <w:p w:rsidR="00C31422" w:rsidRPr="002F24C5" w:rsidRDefault="00C31422" w:rsidP="00C31422">
      <w:pPr>
        <w:pStyle w:val="a4"/>
        <w:ind w:left="0" w:firstLine="1"/>
        <w:rPr>
          <w:sz w:val="16"/>
          <w:szCs w:val="16"/>
          <w:lang w:val="el-GR"/>
        </w:rPr>
      </w:pPr>
      <w:r w:rsidRPr="008551D9">
        <w:rPr>
          <w:rStyle w:val="a3"/>
          <w:sz w:val="16"/>
          <w:szCs w:val="16"/>
        </w:rPr>
        <w:footnoteRef/>
      </w:r>
      <w:r w:rsidRPr="008551D9">
        <w:rPr>
          <w:sz w:val="16"/>
          <w:szCs w:val="16"/>
          <w:lang w:val="el-GR"/>
        </w:rPr>
        <w:t xml:space="preserve">Προσαρμόζεται κατά περίπτωση: 1)  </w:t>
      </w:r>
      <w:r w:rsidRPr="008551D9">
        <w:rPr>
          <w:sz w:val="16"/>
          <w:szCs w:val="16"/>
          <w:u w:val="single"/>
          <w:lang w:val="el-GR"/>
        </w:rPr>
        <w:t>Σε περίπτωση φυσικού προσώπου</w:t>
      </w:r>
      <w:r w:rsidRPr="008551D9">
        <w:rPr>
          <w:sz w:val="16"/>
          <w:szCs w:val="16"/>
          <w:lang w:val="el-GR"/>
        </w:rPr>
        <w:t>: «Ο υπογράφων (</w:t>
      </w:r>
      <w:r w:rsidRPr="008551D9">
        <w:rPr>
          <w:i/>
          <w:sz w:val="16"/>
          <w:szCs w:val="16"/>
          <w:lang w:val="el-GR"/>
        </w:rPr>
        <w:t>Όνομα- Επώνυμο- Πατρώνυμο-Α.Δ.Τ</w:t>
      </w:r>
      <w:r w:rsidRPr="008551D9">
        <w:rPr>
          <w:sz w:val="16"/>
          <w:szCs w:val="16"/>
          <w:lang w:val="el-GR"/>
        </w:rPr>
        <w:t xml:space="preserve">.) και αναφορικά με την υπ’ </w:t>
      </w:r>
      <w:proofErr w:type="spellStart"/>
      <w:r w:rsidRPr="008551D9">
        <w:rPr>
          <w:sz w:val="16"/>
          <w:szCs w:val="16"/>
          <w:lang w:val="el-GR"/>
        </w:rPr>
        <w:t>αρίθμ</w:t>
      </w:r>
      <w:proofErr w:type="spellEnd"/>
      <w:r w:rsidRPr="008551D9">
        <w:rPr>
          <w:sz w:val="16"/>
          <w:szCs w:val="16"/>
          <w:lang w:val="el-GR"/>
        </w:rPr>
        <w:t xml:space="preserve">. 158786 και με </w:t>
      </w:r>
      <w:proofErr w:type="spellStart"/>
      <w:r w:rsidRPr="008551D9">
        <w:rPr>
          <w:sz w:val="16"/>
          <w:szCs w:val="16"/>
          <w:lang w:val="el-GR"/>
        </w:rPr>
        <w:t>αριθμ</w:t>
      </w:r>
      <w:proofErr w:type="spellEnd"/>
      <w:r w:rsidRPr="008551D9">
        <w:rPr>
          <w:sz w:val="16"/>
          <w:szCs w:val="16"/>
          <w:lang w:val="el-GR"/>
        </w:rPr>
        <w:t xml:space="preserve">. </w:t>
      </w:r>
      <w:proofErr w:type="spellStart"/>
      <w:r w:rsidRPr="008551D9">
        <w:rPr>
          <w:sz w:val="16"/>
          <w:szCs w:val="16"/>
          <w:lang w:val="el-GR"/>
        </w:rPr>
        <w:t>πρωτ</w:t>
      </w:r>
      <w:proofErr w:type="spellEnd"/>
      <w:r w:rsidRPr="008551D9">
        <w:rPr>
          <w:sz w:val="16"/>
          <w:szCs w:val="16"/>
          <w:lang w:val="el-GR"/>
        </w:rPr>
        <w:t xml:space="preserve">. </w:t>
      </w:r>
      <w:proofErr w:type="spellStart"/>
      <w:r w:rsidR="005F1ACF">
        <w:rPr>
          <w:sz w:val="16"/>
          <w:szCs w:val="16"/>
          <w:lang w:val="el-GR"/>
        </w:rPr>
        <w:t>οίκ</w:t>
      </w:r>
      <w:proofErr w:type="spellEnd"/>
      <w:r w:rsidR="005F1ACF">
        <w:rPr>
          <w:sz w:val="16"/>
          <w:szCs w:val="16"/>
          <w:lang w:val="el-GR"/>
        </w:rPr>
        <w:t xml:space="preserve"> 1687/20-04-2022</w:t>
      </w:r>
      <w:r w:rsidRPr="008551D9">
        <w:rPr>
          <w:sz w:val="16"/>
          <w:szCs w:val="16"/>
          <w:lang w:val="el-GR"/>
        </w:rPr>
        <w:t xml:space="preserve">, </w:t>
      </w:r>
      <w:proofErr w:type="spellStart"/>
      <w:r w:rsidRPr="008551D9">
        <w:rPr>
          <w:bCs/>
          <w:color w:val="000000"/>
          <w:sz w:val="16"/>
          <w:szCs w:val="16"/>
          <w:lang w:val="el-GR" w:eastAsia="el-GR"/>
        </w:rPr>
        <w:t>Διακηρυξη</w:t>
      </w:r>
      <w:proofErr w:type="spellEnd"/>
      <w:r w:rsidRPr="008551D9">
        <w:rPr>
          <w:bCs/>
          <w:color w:val="000000"/>
          <w:sz w:val="16"/>
          <w:szCs w:val="16"/>
          <w:lang w:val="el-GR" w:eastAsia="el-GR"/>
        </w:rPr>
        <w:t xml:space="preserve"> του Ανοιχτού Ηλεκτρονικού Διαγωνισμού (κάτω των ορίων),</w:t>
      </w:r>
      <w:r w:rsidRPr="008551D9">
        <w:rPr>
          <w:sz w:val="16"/>
          <w:szCs w:val="16"/>
          <w:lang w:val="el-GR"/>
        </w:rPr>
        <w:t xml:space="preserve"> </w:t>
      </w:r>
      <w:r w:rsidRPr="008551D9">
        <w:rPr>
          <w:color w:val="000000"/>
          <w:sz w:val="16"/>
          <w:szCs w:val="16"/>
          <w:lang w:val="el-GR" w:eastAsia="el-GR"/>
        </w:rPr>
        <w:t xml:space="preserve">για την «Προμήθεια αναλωσίμων………», </w:t>
      </w:r>
      <w:r w:rsidRPr="008551D9">
        <w:rPr>
          <w:sz w:val="16"/>
          <w:szCs w:val="16"/>
          <w:lang w:val="el-GR"/>
        </w:rPr>
        <w:t xml:space="preserve"> 2) </w:t>
      </w:r>
      <w:r w:rsidRPr="008551D9">
        <w:rPr>
          <w:sz w:val="16"/>
          <w:szCs w:val="16"/>
          <w:u w:val="single"/>
          <w:lang w:val="el-GR"/>
        </w:rPr>
        <w:t>Σε περίπτωση ένωσης κλπ.</w:t>
      </w:r>
      <w:r w:rsidRPr="008551D9">
        <w:rPr>
          <w:sz w:val="16"/>
          <w:szCs w:val="16"/>
          <w:lang w:val="el-GR"/>
        </w:rPr>
        <w:t xml:space="preserve">: «Οι υπογράφοντες  1. </w:t>
      </w:r>
      <w:r w:rsidRPr="008551D9">
        <w:rPr>
          <w:i/>
          <w:sz w:val="16"/>
          <w:szCs w:val="16"/>
          <w:lang w:val="el-GR"/>
        </w:rPr>
        <w:t>(Όνομα- Επώνυμο- Πατρώνυμο-Α.Δ.Τ.), 2. (.), 3. (.) […]</w:t>
      </w:r>
      <w:r w:rsidRPr="008551D9">
        <w:rPr>
          <w:sz w:val="16"/>
          <w:szCs w:val="16"/>
          <w:lang w:val="el-GR"/>
        </w:rPr>
        <w:t xml:space="preserve">  με την ιδιότητα μας ως νόμιμων εκπροσώπων των νομικών προσώπων: 1. </w:t>
      </w:r>
      <w:r w:rsidRPr="008551D9">
        <w:rPr>
          <w:i/>
          <w:sz w:val="16"/>
          <w:szCs w:val="16"/>
          <w:lang w:val="el-GR"/>
        </w:rPr>
        <w:t xml:space="preserve">(Επωνυμία και νομική μορφή, έδρα, ΑΦ.Μ.- Δ.Ο.Υ.), 2. (.), 3. (.) </w:t>
      </w:r>
      <w:r w:rsidRPr="008551D9">
        <w:rPr>
          <w:sz w:val="16"/>
          <w:szCs w:val="16"/>
          <w:lang w:val="el-GR"/>
        </w:rPr>
        <w:t xml:space="preserve">[…], που δυνάμει του από [….] συμφωνητικού συνέστησαν ένωση για τη συμμετοχή τους στον συνοπτικό διαγωνισμό </w:t>
      </w:r>
      <w:r w:rsidRPr="008551D9">
        <w:rPr>
          <w:color w:val="000000"/>
          <w:sz w:val="16"/>
          <w:szCs w:val="16"/>
          <w:lang w:val="el-GR" w:eastAsia="el-GR"/>
        </w:rPr>
        <w:t xml:space="preserve">για την «Προμήθεια αναλωσίμων………», </w:t>
      </w:r>
      <w:r w:rsidRPr="008551D9">
        <w:rPr>
          <w:sz w:val="16"/>
          <w:szCs w:val="16"/>
          <w:lang w:val="el-GR"/>
        </w:rPr>
        <w:t xml:space="preserve"> όπως αυτή περιγράφεται στην με (ΑΔΑΜ: ………………………………) Διακήρυξης, υποβάλλουμε την παρακάτω προσφορά: […]»</w:t>
      </w:r>
    </w:p>
  </w:footnote>
  <w:footnote w:id="4">
    <w:p w:rsidR="00C31422" w:rsidRPr="008551D9" w:rsidRDefault="00C31422" w:rsidP="00C31422">
      <w:pPr>
        <w:pStyle w:val="a4"/>
        <w:rPr>
          <w:sz w:val="16"/>
          <w:szCs w:val="16"/>
          <w:lang w:val="el-GR"/>
        </w:rPr>
      </w:pPr>
      <w:r w:rsidRPr="008551D9">
        <w:rPr>
          <w:rStyle w:val="a3"/>
          <w:sz w:val="16"/>
          <w:szCs w:val="16"/>
        </w:rPr>
        <w:footnoteRef/>
      </w:r>
      <w:r w:rsidRPr="008551D9">
        <w:rPr>
          <w:sz w:val="16"/>
          <w:szCs w:val="16"/>
          <w:lang w:val="el-GR"/>
        </w:rPr>
        <w:t>Το παρόν επέχει θέση Υπεύθυνης Δήλωσης.</w:t>
      </w:r>
    </w:p>
  </w:footnote>
  <w:footnote w:id="5">
    <w:p w:rsidR="00C31422" w:rsidRPr="008551D9" w:rsidRDefault="00C31422" w:rsidP="00C31422">
      <w:pPr>
        <w:pStyle w:val="a4"/>
        <w:ind w:left="0" w:firstLine="1"/>
        <w:rPr>
          <w:sz w:val="16"/>
          <w:szCs w:val="16"/>
          <w:lang w:val="el-GR"/>
        </w:rPr>
      </w:pPr>
      <w:r w:rsidRPr="008551D9">
        <w:rPr>
          <w:rStyle w:val="a3"/>
          <w:sz w:val="16"/>
          <w:szCs w:val="16"/>
        </w:rPr>
        <w:footnoteRef/>
      </w:r>
      <w:r w:rsidRPr="008551D9">
        <w:rPr>
          <w:sz w:val="16"/>
          <w:szCs w:val="16"/>
          <w:lang w:val="el-GR"/>
        </w:rPr>
        <w:t xml:space="preserve">Προσαρμόζεται κατά περίπτωση: 1)  </w:t>
      </w:r>
      <w:r w:rsidRPr="008551D9">
        <w:rPr>
          <w:sz w:val="16"/>
          <w:szCs w:val="16"/>
          <w:u w:val="single"/>
          <w:lang w:val="el-GR"/>
        </w:rPr>
        <w:t>Σε περίπτωση φυσικού προσώπου</w:t>
      </w:r>
      <w:r w:rsidRPr="008551D9">
        <w:rPr>
          <w:sz w:val="16"/>
          <w:szCs w:val="16"/>
          <w:lang w:val="el-GR"/>
        </w:rPr>
        <w:t>: «Ο υπογράφων (</w:t>
      </w:r>
      <w:r w:rsidRPr="008551D9">
        <w:rPr>
          <w:i/>
          <w:sz w:val="16"/>
          <w:szCs w:val="16"/>
          <w:lang w:val="el-GR"/>
        </w:rPr>
        <w:t>Όνομα- Επώνυμο- Πατρώνυμο-Α.Δ.Τ</w:t>
      </w:r>
      <w:r w:rsidRPr="008551D9">
        <w:rPr>
          <w:sz w:val="16"/>
          <w:szCs w:val="16"/>
          <w:lang w:val="el-GR"/>
        </w:rPr>
        <w:t xml:space="preserve">.) και  αναφορικά με την υπ’ </w:t>
      </w:r>
      <w:proofErr w:type="spellStart"/>
      <w:r w:rsidRPr="008551D9">
        <w:rPr>
          <w:sz w:val="16"/>
          <w:szCs w:val="16"/>
          <w:lang w:val="el-GR"/>
        </w:rPr>
        <w:t>αρίθμ</w:t>
      </w:r>
      <w:proofErr w:type="spellEnd"/>
      <w:r w:rsidRPr="008551D9">
        <w:rPr>
          <w:sz w:val="16"/>
          <w:szCs w:val="16"/>
          <w:lang w:val="el-GR"/>
        </w:rPr>
        <w:t xml:space="preserve">. 158786 και με </w:t>
      </w:r>
      <w:proofErr w:type="spellStart"/>
      <w:r w:rsidRPr="008551D9">
        <w:rPr>
          <w:sz w:val="16"/>
          <w:szCs w:val="16"/>
          <w:lang w:val="el-GR"/>
        </w:rPr>
        <w:t>αριθμ</w:t>
      </w:r>
      <w:proofErr w:type="spellEnd"/>
      <w:r w:rsidRPr="008551D9">
        <w:rPr>
          <w:sz w:val="16"/>
          <w:szCs w:val="16"/>
          <w:lang w:val="el-GR"/>
        </w:rPr>
        <w:t xml:space="preserve">. </w:t>
      </w:r>
      <w:proofErr w:type="spellStart"/>
      <w:r w:rsidRPr="008551D9">
        <w:rPr>
          <w:sz w:val="16"/>
          <w:szCs w:val="16"/>
          <w:lang w:val="el-GR"/>
        </w:rPr>
        <w:t>πρωτ</w:t>
      </w:r>
      <w:proofErr w:type="spellEnd"/>
      <w:r w:rsidRPr="008551D9">
        <w:rPr>
          <w:sz w:val="16"/>
          <w:szCs w:val="16"/>
          <w:lang w:val="el-GR"/>
        </w:rPr>
        <w:t xml:space="preserve">. </w:t>
      </w:r>
      <w:proofErr w:type="spellStart"/>
      <w:r w:rsidR="005F1ACF">
        <w:rPr>
          <w:sz w:val="16"/>
          <w:szCs w:val="16"/>
          <w:lang w:val="el-GR"/>
        </w:rPr>
        <w:t>οίκ</w:t>
      </w:r>
      <w:proofErr w:type="spellEnd"/>
      <w:r w:rsidR="005F1ACF">
        <w:rPr>
          <w:sz w:val="16"/>
          <w:szCs w:val="16"/>
          <w:lang w:val="el-GR"/>
        </w:rPr>
        <w:t xml:space="preserve">  1687/20-04-2022</w:t>
      </w:r>
      <w:r w:rsidRPr="008551D9">
        <w:rPr>
          <w:sz w:val="16"/>
          <w:szCs w:val="16"/>
          <w:lang w:val="el-GR"/>
        </w:rPr>
        <w:t xml:space="preserve">,  </w:t>
      </w:r>
      <w:proofErr w:type="spellStart"/>
      <w:r w:rsidRPr="008551D9">
        <w:rPr>
          <w:bCs/>
          <w:color w:val="000000"/>
          <w:sz w:val="16"/>
          <w:szCs w:val="16"/>
          <w:lang w:val="el-GR" w:eastAsia="el-GR"/>
        </w:rPr>
        <w:t>Διακηρυξη</w:t>
      </w:r>
      <w:proofErr w:type="spellEnd"/>
      <w:r w:rsidRPr="008551D9">
        <w:rPr>
          <w:bCs/>
          <w:color w:val="000000"/>
          <w:sz w:val="16"/>
          <w:szCs w:val="16"/>
          <w:lang w:val="el-GR" w:eastAsia="el-GR"/>
        </w:rPr>
        <w:t xml:space="preserve"> του Ανοιχτού Ηλεκτρονικού Διαγωνισμού (κάτω των ορίων), </w:t>
      </w:r>
      <w:r w:rsidRPr="008551D9">
        <w:rPr>
          <w:sz w:val="16"/>
          <w:szCs w:val="16"/>
          <w:lang w:val="el-GR"/>
        </w:rPr>
        <w:t>για τη</w:t>
      </w:r>
      <w:r w:rsidRPr="008551D9">
        <w:rPr>
          <w:color w:val="000000"/>
          <w:sz w:val="16"/>
          <w:szCs w:val="16"/>
          <w:lang w:val="el-GR" w:eastAsia="el-GR"/>
        </w:rPr>
        <w:t xml:space="preserve">ν «Προμήθεια αναλωσίμων………», </w:t>
      </w:r>
      <w:r w:rsidRPr="008551D9">
        <w:rPr>
          <w:sz w:val="16"/>
          <w:szCs w:val="16"/>
          <w:lang w:val="el-GR"/>
        </w:rPr>
        <w:t xml:space="preserve"> 2) </w:t>
      </w:r>
      <w:r w:rsidRPr="008551D9">
        <w:rPr>
          <w:sz w:val="16"/>
          <w:szCs w:val="16"/>
          <w:u w:val="single"/>
          <w:lang w:val="el-GR"/>
        </w:rPr>
        <w:t>Σε περίπτωση ένωσης κλπ.</w:t>
      </w:r>
      <w:r w:rsidRPr="008551D9">
        <w:rPr>
          <w:sz w:val="16"/>
          <w:szCs w:val="16"/>
          <w:lang w:val="el-GR"/>
        </w:rPr>
        <w:t xml:space="preserve">: «Οι υπογράφοντες  1. </w:t>
      </w:r>
      <w:r w:rsidRPr="008551D9">
        <w:rPr>
          <w:i/>
          <w:sz w:val="16"/>
          <w:szCs w:val="16"/>
          <w:lang w:val="el-GR"/>
        </w:rPr>
        <w:t>(Όνομα- Επώνυμο- Πατρώνυμο-Α.Δ.Τ.), 2. (.), 3. (.) […]</w:t>
      </w:r>
      <w:r w:rsidRPr="008551D9">
        <w:rPr>
          <w:sz w:val="16"/>
          <w:szCs w:val="16"/>
          <w:lang w:val="el-GR"/>
        </w:rPr>
        <w:t xml:space="preserve">  με την ιδιότητα μας ως νόμιμων εκπροσώπων των νομικών προσώπων: 1. </w:t>
      </w:r>
      <w:r w:rsidRPr="008551D9">
        <w:rPr>
          <w:i/>
          <w:sz w:val="16"/>
          <w:szCs w:val="16"/>
          <w:lang w:val="el-GR"/>
        </w:rPr>
        <w:t xml:space="preserve">(Επωνυμία και νομική μορφή, έδρα, ΑΦ.Μ.- Δ.Ο.Υ.), 2. (.), 3. (.) </w:t>
      </w:r>
      <w:r w:rsidRPr="008551D9">
        <w:rPr>
          <w:sz w:val="16"/>
          <w:szCs w:val="16"/>
          <w:lang w:val="el-GR"/>
        </w:rPr>
        <w:t xml:space="preserve">[…], που δυνάμει του από [….] συμφωνητικού συνέστησαν ένωση για τη συμμετοχή τους στον συνοπτικό διαγωνισμό </w:t>
      </w:r>
      <w:r w:rsidRPr="008551D9">
        <w:rPr>
          <w:color w:val="000000"/>
          <w:sz w:val="16"/>
          <w:szCs w:val="16"/>
          <w:lang w:val="el-GR" w:eastAsia="el-GR"/>
        </w:rPr>
        <w:t xml:space="preserve">για την «Προμήθεια αναλωσίμων………», </w:t>
      </w:r>
      <w:r w:rsidRPr="008551D9">
        <w:rPr>
          <w:sz w:val="16"/>
          <w:szCs w:val="16"/>
          <w:lang w:val="el-GR"/>
        </w:rPr>
        <w:t xml:space="preserve"> όπως αυτή περιγράφεται στην με (ΑΔΑΜ: ………………………………) Διακήρυξης, υποβάλλουμε την παρακάτω προσφορά: […]»</w:t>
      </w:r>
    </w:p>
    <w:p w:rsidR="00C31422" w:rsidRPr="008D11E5" w:rsidRDefault="00C31422" w:rsidP="00C31422">
      <w:pPr>
        <w:pStyle w:val="a4"/>
        <w:ind w:left="0" w:firstLine="1"/>
        <w:rPr>
          <w:lang w:val="el-GR"/>
        </w:rPr>
      </w:pPr>
    </w:p>
  </w:footnote>
  <w:footnote w:id="6">
    <w:p w:rsidR="00C31422" w:rsidRPr="008551D9" w:rsidRDefault="00C31422" w:rsidP="00C31422">
      <w:pPr>
        <w:pStyle w:val="a4"/>
        <w:rPr>
          <w:sz w:val="16"/>
          <w:szCs w:val="16"/>
          <w:lang w:val="el-GR"/>
        </w:rPr>
      </w:pPr>
      <w:r w:rsidRPr="008551D9">
        <w:rPr>
          <w:rStyle w:val="a3"/>
          <w:sz w:val="16"/>
          <w:szCs w:val="16"/>
        </w:rPr>
        <w:footnoteRef/>
      </w:r>
      <w:r w:rsidRPr="008551D9">
        <w:rPr>
          <w:sz w:val="16"/>
          <w:szCs w:val="16"/>
          <w:lang w:val="el-GR"/>
        </w:rPr>
        <w:t>Το παρόν επέχει θέση Υπεύθυνης Δήλωσης.</w:t>
      </w:r>
    </w:p>
  </w:footnote>
  <w:footnote w:id="7">
    <w:p w:rsidR="00C31422" w:rsidRPr="00D57542" w:rsidRDefault="00C31422" w:rsidP="00C31422">
      <w:pPr>
        <w:pStyle w:val="a4"/>
        <w:ind w:left="0" w:firstLine="1"/>
        <w:rPr>
          <w:sz w:val="16"/>
          <w:szCs w:val="16"/>
          <w:lang w:val="el-GR"/>
        </w:rPr>
      </w:pPr>
      <w:r w:rsidRPr="008551D9">
        <w:rPr>
          <w:rStyle w:val="a3"/>
          <w:sz w:val="16"/>
          <w:szCs w:val="16"/>
        </w:rPr>
        <w:footnoteRef/>
      </w:r>
      <w:r w:rsidRPr="008551D9">
        <w:rPr>
          <w:sz w:val="16"/>
          <w:szCs w:val="16"/>
          <w:lang w:val="el-GR"/>
        </w:rPr>
        <w:t xml:space="preserve">Προσαρμόζεται κατά περίπτωση: 1)  </w:t>
      </w:r>
      <w:r w:rsidRPr="008551D9">
        <w:rPr>
          <w:sz w:val="16"/>
          <w:szCs w:val="16"/>
          <w:u w:val="single"/>
          <w:lang w:val="el-GR"/>
        </w:rPr>
        <w:t>Σε περίπτωση φυσικού προσώπου</w:t>
      </w:r>
      <w:r w:rsidRPr="008551D9">
        <w:rPr>
          <w:sz w:val="16"/>
          <w:szCs w:val="16"/>
          <w:lang w:val="el-GR"/>
        </w:rPr>
        <w:t>: «Ο υπογράφων (</w:t>
      </w:r>
      <w:r w:rsidRPr="008551D9">
        <w:rPr>
          <w:i/>
          <w:sz w:val="16"/>
          <w:szCs w:val="16"/>
          <w:lang w:val="el-GR"/>
        </w:rPr>
        <w:t>Όνομα- Επώνυμο- Πατρώνυμο-Α.Δ.Τ</w:t>
      </w:r>
      <w:r w:rsidRPr="008551D9">
        <w:rPr>
          <w:sz w:val="16"/>
          <w:szCs w:val="16"/>
          <w:lang w:val="el-GR"/>
        </w:rPr>
        <w:t xml:space="preserve">.) και αναφορικά με την υπ’ </w:t>
      </w:r>
      <w:proofErr w:type="spellStart"/>
      <w:r w:rsidRPr="008551D9">
        <w:rPr>
          <w:sz w:val="16"/>
          <w:szCs w:val="16"/>
          <w:lang w:val="el-GR"/>
        </w:rPr>
        <w:t>αρίθμ</w:t>
      </w:r>
      <w:proofErr w:type="spellEnd"/>
      <w:r w:rsidRPr="008551D9">
        <w:rPr>
          <w:sz w:val="16"/>
          <w:szCs w:val="16"/>
          <w:lang w:val="el-GR"/>
        </w:rPr>
        <w:t xml:space="preserve">. 158786 και με </w:t>
      </w:r>
      <w:proofErr w:type="spellStart"/>
      <w:r w:rsidRPr="008551D9">
        <w:rPr>
          <w:sz w:val="16"/>
          <w:szCs w:val="16"/>
          <w:lang w:val="el-GR"/>
        </w:rPr>
        <w:t>αριθμ</w:t>
      </w:r>
      <w:proofErr w:type="spellEnd"/>
      <w:r w:rsidRPr="008551D9">
        <w:rPr>
          <w:sz w:val="16"/>
          <w:szCs w:val="16"/>
          <w:lang w:val="el-GR"/>
        </w:rPr>
        <w:t xml:space="preserve">. </w:t>
      </w:r>
      <w:proofErr w:type="spellStart"/>
      <w:r w:rsidRPr="008551D9">
        <w:rPr>
          <w:sz w:val="16"/>
          <w:szCs w:val="16"/>
          <w:lang w:val="el-GR"/>
        </w:rPr>
        <w:t>πρωτ</w:t>
      </w:r>
      <w:proofErr w:type="spellEnd"/>
      <w:r w:rsidRPr="008551D9">
        <w:rPr>
          <w:sz w:val="16"/>
          <w:szCs w:val="16"/>
          <w:lang w:val="el-GR"/>
        </w:rPr>
        <w:t xml:space="preserve">. </w:t>
      </w:r>
      <w:proofErr w:type="spellStart"/>
      <w:r w:rsidR="005F1ACF">
        <w:rPr>
          <w:sz w:val="16"/>
          <w:szCs w:val="16"/>
          <w:lang w:val="el-GR"/>
        </w:rPr>
        <w:t>οίκ</w:t>
      </w:r>
      <w:proofErr w:type="spellEnd"/>
      <w:r w:rsidR="005F1ACF">
        <w:rPr>
          <w:sz w:val="16"/>
          <w:szCs w:val="16"/>
          <w:lang w:val="el-GR"/>
        </w:rPr>
        <w:t xml:space="preserve"> 1687/20-04-2022</w:t>
      </w:r>
      <w:r w:rsidRPr="008551D9">
        <w:rPr>
          <w:sz w:val="16"/>
          <w:szCs w:val="16"/>
          <w:lang w:val="el-GR"/>
        </w:rPr>
        <w:t xml:space="preserve">,  </w:t>
      </w:r>
      <w:proofErr w:type="spellStart"/>
      <w:r w:rsidRPr="008551D9">
        <w:rPr>
          <w:bCs/>
          <w:color w:val="000000"/>
          <w:sz w:val="16"/>
          <w:szCs w:val="16"/>
          <w:lang w:val="el-GR" w:eastAsia="el-GR"/>
        </w:rPr>
        <w:t>Διακηρυξη</w:t>
      </w:r>
      <w:proofErr w:type="spellEnd"/>
      <w:r w:rsidRPr="008551D9">
        <w:rPr>
          <w:bCs/>
          <w:color w:val="000000"/>
          <w:sz w:val="16"/>
          <w:szCs w:val="16"/>
          <w:lang w:val="el-GR" w:eastAsia="el-GR"/>
        </w:rPr>
        <w:t xml:space="preserve"> του Ανοιχτού Ηλεκτρονικού Διαγωνισμού (κάτω των ορίων), </w:t>
      </w:r>
      <w:r w:rsidRPr="008551D9">
        <w:rPr>
          <w:color w:val="000000"/>
          <w:sz w:val="16"/>
          <w:szCs w:val="16"/>
          <w:lang w:val="el-GR" w:eastAsia="el-GR"/>
        </w:rPr>
        <w:t>για την «Προμήθεια αναλωσίμων……»,</w:t>
      </w:r>
      <w:r w:rsidRPr="008551D9">
        <w:rPr>
          <w:sz w:val="16"/>
          <w:szCs w:val="16"/>
          <w:lang w:val="el-GR"/>
        </w:rPr>
        <w:t xml:space="preserve"> 2) </w:t>
      </w:r>
      <w:r w:rsidRPr="008551D9">
        <w:rPr>
          <w:sz w:val="16"/>
          <w:szCs w:val="16"/>
          <w:u w:val="single"/>
          <w:lang w:val="el-GR"/>
        </w:rPr>
        <w:t>Σε περίπτωση ένωσης κλπ.</w:t>
      </w:r>
      <w:r w:rsidRPr="008551D9">
        <w:rPr>
          <w:sz w:val="16"/>
          <w:szCs w:val="16"/>
          <w:lang w:val="el-GR"/>
        </w:rPr>
        <w:t xml:space="preserve">: «Οι υπογράφοντες  1. </w:t>
      </w:r>
      <w:r w:rsidRPr="008551D9">
        <w:rPr>
          <w:i/>
          <w:sz w:val="16"/>
          <w:szCs w:val="16"/>
          <w:lang w:val="el-GR"/>
        </w:rPr>
        <w:t>(Όνομα- Επώνυμο- Πατρώνυμο-Α.Δ.Τ.), 2. (.), 3. (.) […]</w:t>
      </w:r>
      <w:r w:rsidRPr="008551D9">
        <w:rPr>
          <w:sz w:val="16"/>
          <w:szCs w:val="16"/>
          <w:lang w:val="el-GR"/>
        </w:rPr>
        <w:t xml:space="preserve">  με την ιδιότητα μας ως νόμιμων εκπροσώπων των νομικών προσώπων: 1. </w:t>
      </w:r>
      <w:r w:rsidRPr="008551D9">
        <w:rPr>
          <w:i/>
          <w:sz w:val="16"/>
          <w:szCs w:val="16"/>
          <w:lang w:val="el-GR"/>
        </w:rPr>
        <w:t xml:space="preserve">(Επωνυμία και νομική μορφή, έδρα, ΑΦ.Μ.- Δ.Ο.Υ.), 2. (.), 3. (.) </w:t>
      </w:r>
      <w:r w:rsidRPr="008551D9">
        <w:rPr>
          <w:sz w:val="16"/>
          <w:szCs w:val="16"/>
          <w:lang w:val="el-GR"/>
        </w:rPr>
        <w:t xml:space="preserve">[…], που δυνάμει του από [….] συμφωνητικού συνέστησαν ένωση για τη συμμετοχή τους στον συνοπτικό διαγωνισμό </w:t>
      </w:r>
      <w:r w:rsidRPr="008551D9">
        <w:rPr>
          <w:color w:val="000000"/>
          <w:sz w:val="16"/>
          <w:szCs w:val="16"/>
          <w:lang w:val="el-GR" w:eastAsia="el-GR"/>
        </w:rPr>
        <w:t>για την «Προμήθεια αναλωσίμων……»,</w:t>
      </w:r>
      <w:r w:rsidRPr="008551D9">
        <w:rPr>
          <w:sz w:val="16"/>
          <w:szCs w:val="16"/>
          <w:lang w:val="el-GR"/>
        </w:rPr>
        <w:t xml:space="preserve">  όπως αυτή περιγράφεται στην με (ΑΔΑΜ: ………………………………) Διακήρυξης, υποβάλλουμε την παρακάτω προσφορά: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80BCD"/>
    <w:multiLevelType w:val="hybridMultilevel"/>
    <w:tmpl w:val="1E9227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8021107"/>
    <w:multiLevelType w:val="hybridMultilevel"/>
    <w:tmpl w:val="B8D8B2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B892285"/>
    <w:multiLevelType w:val="hybridMultilevel"/>
    <w:tmpl w:val="02B2B63E"/>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71D37FFA"/>
    <w:multiLevelType w:val="hybridMultilevel"/>
    <w:tmpl w:val="4F76E39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31422"/>
    <w:rsid w:val="00285F32"/>
    <w:rsid w:val="002F37CC"/>
    <w:rsid w:val="00411607"/>
    <w:rsid w:val="00493B91"/>
    <w:rsid w:val="004E03FA"/>
    <w:rsid w:val="005F1ACF"/>
    <w:rsid w:val="00C314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422"/>
    <w:pPr>
      <w:suppressAutoHyphens/>
      <w:spacing w:after="120"/>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C31422"/>
    <w:rPr>
      <w:vertAlign w:val="superscript"/>
    </w:rPr>
  </w:style>
  <w:style w:type="paragraph" w:styleId="a4">
    <w:name w:val="footnote text"/>
    <w:basedOn w:val="a"/>
    <w:link w:val="Char"/>
    <w:rsid w:val="00C31422"/>
    <w:pPr>
      <w:spacing w:after="0"/>
      <w:ind w:left="425" w:hanging="425"/>
    </w:pPr>
    <w:rPr>
      <w:sz w:val="18"/>
      <w:szCs w:val="20"/>
      <w:lang w:val="en-IE"/>
    </w:rPr>
  </w:style>
  <w:style w:type="character" w:customStyle="1" w:styleId="Char">
    <w:name w:val="Κείμενο υποσημείωσης Char"/>
    <w:basedOn w:val="a0"/>
    <w:link w:val="a4"/>
    <w:rsid w:val="00C31422"/>
    <w:rPr>
      <w:rFonts w:ascii="Calibri" w:eastAsia="Times New Roman" w:hAnsi="Calibri" w:cs="Calibri"/>
      <w:sz w:val="18"/>
      <w:szCs w:val="20"/>
      <w:lang w:val="en-IE" w:eastAsia="ar-SA"/>
    </w:rPr>
  </w:style>
  <w:style w:type="paragraph" w:styleId="a5">
    <w:name w:val="No Spacing"/>
    <w:link w:val="Char0"/>
    <w:uiPriority w:val="1"/>
    <w:qFormat/>
    <w:rsid w:val="00C31422"/>
    <w:pPr>
      <w:jc w:val="left"/>
    </w:pPr>
    <w:rPr>
      <w:rFonts w:eastAsiaTheme="minorEastAsia"/>
    </w:rPr>
  </w:style>
  <w:style w:type="character" w:customStyle="1" w:styleId="Char0">
    <w:name w:val="Χωρίς διάστιχο Char"/>
    <w:basedOn w:val="a0"/>
    <w:link w:val="a5"/>
    <w:uiPriority w:val="1"/>
    <w:rsid w:val="00C31422"/>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3827</Words>
  <Characters>20670</Characters>
  <Application>Microsoft Office Word</Application>
  <DocSecurity>0</DocSecurity>
  <Lines>172</Lines>
  <Paragraphs>48</Paragraphs>
  <ScaleCrop>false</ScaleCrop>
  <Company/>
  <LinksUpToDate>false</LinksUpToDate>
  <CharactersWithSpaces>24449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ΣΤΕΛΙΟΣ ΧΡΗΣΤΑΚΗΣ</dc:creator>
  <cp:lastModifiedBy>ΣΤΕΛΙΟΣ ΧΡΗΣΤΑΚΗΣ</cp:lastModifiedBy>
  <cp:revision>2</cp:revision>
  <dcterms:created xsi:type="dcterms:W3CDTF">2022-04-20T09:38:00Z</dcterms:created>
  <dcterms:modified xsi:type="dcterms:W3CDTF">2022-04-20T11:52:00Z</dcterms:modified>
</cp:coreProperties>
</file>